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pPr w:leftFromText="141" w:rightFromText="141" w:vertAnchor="page" w:horzAnchor="margin" w:tblpY="2733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4"/>
        <w:gridCol w:w="4046"/>
      </w:tblGrid>
      <w:tr w:rsidR="00E03A8D" w:rsidRPr="00DA38B2" w:rsidTr="00340A12">
        <w:trPr>
          <w:trHeight w:val="797"/>
        </w:trPr>
        <w:tc>
          <w:tcPr>
            <w:tcW w:w="5254" w:type="dxa"/>
          </w:tcPr>
          <w:p w:rsidR="00E03A8D" w:rsidRPr="00914E5E" w:rsidRDefault="00E03A8D" w:rsidP="00A15FB9">
            <w:pPr>
              <w:tabs>
                <w:tab w:val="right" w:pos="9495"/>
              </w:tabs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4046" w:type="dxa"/>
          </w:tcPr>
          <w:p w:rsidR="00E03A8D" w:rsidRPr="00914E5E" w:rsidRDefault="00E03A8D" w:rsidP="002763E4">
            <w:pPr>
              <w:tabs>
                <w:tab w:val="right" w:pos="9495"/>
              </w:tabs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14E5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Warszawa,</w:t>
            </w:r>
            <w:r w:rsidRPr="00914E5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="00BB542B"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fldChar w:fldCharType="begin"/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instrText xml:space="preserve"> CREATEDATE  \@ "dd/MM/yyyy"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fldChar w:fldCharType="separate"/>
            </w:r>
            <w:r w:rsidR="00BB542B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1</w:t>
            </w:r>
            <w:r w:rsidR="00DB1639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/07/201</w:t>
            </w:r>
            <w:r w:rsidR="002763E4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7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B1639" w:rsidRPr="00DB1639" w:rsidRDefault="00DB1639" w:rsidP="00DB1639">
      <w:pPr>
        <w:spacing w:before="100" w:beforeAutospacing="1" w:after="100" w:afterAutospacing="1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 w:rsidRPr="00DB1639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Szanowni Państwo,</w:t>
      </w:r>
    </w:p>
    <w:p w:rsidR="00DB1639" w:rsidRPr="00DB1639" w:rsidRDefault="002763E4" w:rsidP="00DB1639">
      <w:pPr>
        <w:spacing w:before="100" w:beforeAutospacing="1" w:after="100" w:afterAutospacing="1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W dniach 9-10.11.br, w Budapeszcie</w:t>
      </w:r>
      <w:r w:rsidR="00DB1639" w:rsidRPr="00DB1639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, Komisja Europejska organizuje największe spotkanie informacyjno- brokerskie w obsza</w:t>
      </w:r>
      <w:r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rze ICT</w:t>
      </w:r>
      <w:r w:rsidR="00A85E93" w:rsidRPr="00A85E93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 </w:t>
      </w:r>
      <w:r w:rsidR="00A85E93" w:rsidRPr="00DB1639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dla Programu H2020</w:t>
      </w:r>
      <w:r w:rsidR="00A85E93" w:rsidRPr="00A85E93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 </w:t>
      </w:r>
      <w:r w:rsidR="00A85E93" w:rsidRPr="002B20A0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–</w:t>
      </w:r>
      <w:r w:rsidRPr="002B20A0">
        <w:rPr>
          <w:rFonts w:asciiTheme="minorHAnsi" w:eastAsiaTheme="minorHAnsi" w:hAnsiTheme="minorHAnsi"/>
          <w:b/>
          <w:spacing w:val="0"/>
          <w:sz w:val="24"/>
          <w:szCs w:val="24"/>
          <w:lang w:val="pl-PL" w:eastAsia="pl-PL"/>
        </w:rPr>
        <w:t xml:space="preserve"> ICT Proposers' Day 2017</w:t>
      </w:r>
      <w:r w:rsidR="00DB1639" w:rsidRPr="00DB1639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. Podczas tego spotkania ogłoszone zostaną tematy konkursów związanych z ICT, na lat</w:t>
      </w:r>
      <w:r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a 2018-2020</w:t>
      </w:r>
      <w:r w:rsidR="00DB1639" w:rsidRPr="00DB1639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. </w:t>
      </w:r>
    </w:p>
    <w:p w:rsidR="00DB1639" w:rsidRPr="00DB1639" w:rsidRDefault="002763E4" w:rsidP="00DB1639">
      <w:pPr>
        <w:spacing w:before="100" w:beforeAutospacing="1" w:after="100" w:afterAutospacing="1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>
        <w:rPr>
          <w:rFonts w:asciiTheme="minorHAnsi" w:eastAsiaTheme="minorHAnsi" w:hAnsiTheme="minorHAnsi"/>
          <w:b/>
          <w:spacing w:val="0"/>
          <w:sz w:val="24"/>
          <w:szCs w:val="24"/>
          <w:lang w:val="pl-PL" w:eastAsia="pl-PL"/>
        </w:rPr>
        <w:t>ICT Proposers' Day 2017</w:t>
      </w:r>
      <w:r w:rsidR="00DB1639" w:rsidRPr="00DB1639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 będzie okazją do spotkania potencjalnych partnerów do projektów składanych w obszarze ICT,</w:t>
      </w:r>
      <w:r w:rsidR="00B8106A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 w</w:t>
      </w:r>
      <w:r w:rsidR="00DB1639" w:rsidRPr="00DB1639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 ramach Programu Horyzont 2020. Podczas </w:t>
      </w:r>
      <w:r w:rsidR="00A85E93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tematycznych </w:t>
      </w:r>
      <w:r w:rsidR="00DB1639" w:rsidRPr="00DB1639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sesji networkingowych będzie istniała możliwość prezentacji organizacji, obszarów badawczych </w:t>
      </w:r>
      <w:r w:rsidR="00DB1639" w:rsidRPr="00DB1639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br/>
        <w:t xml:space="preserve">i pomysłów projektowych oraz zapoznania się z pomysłami innych uczestników spotkania, </w:t>
      </w:r>
      <w:r w:rsidR="00DB1639" w:rsidRPr="00DB1639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br/>
        <w:t>a tym samym nawiąz</w:t>
      </w:r>
      <w:r w:rsidR="00025991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ania bezpośrednich kontaktów do przyszłej współpracy</w:t>
      </w:r>
      <w:r w:rsidR="00DB1639" w:rsidRPr="00DB1639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. </w:t>
      </w:r>
    </w:p>
    <w:p w:rsidR="00DB1639" w:rsidRPr="00DB1639" w:rsidRDefault="00DB1639" w:rsidP="00DB1639">
      <w:pPr>
        <w:spacing w:before="100" w:beforeAutospacing="1" w:after="100" w:afterAutospacing="1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 w:rsidRPr="00DB1639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W celu umożliwienia nawiązania kontaktów i prezentacji pomysłów projektowych z obszaru ICT, KE wzorem lat ubiegłych, oferuje </w:t>
      </w:r>
      <w:r w:rsidRPr="00DB1639">
        <w:rPr>
          <w:rFonts w:asciiTheme="minorHAnsi" w:eastAsiaTheme="minorHAnsi" w:hAnsiTheme="minorHAnsi"/>
          <w:b/>
          <w:spacing w:val="0"/>
          <w:sz w:val="24"/>
          <w:szCs w:val="24"/>
          <w:u w:val="single"/>
          <w:lang w:val="pl-PL" w:eastAsia="pl-PL"/>
        </w:rPr>
        <w:t xml:space="preserve">pokrycie </w:t>
      </w:r>
      <w:r w:rsidR="00B8106A" w:rsidRPr="00DB1639">
        <w:rPr>
          <w:rFonts w:asciiTheme="minorHAnsi" w:eastAsiaTheme="minorHAnsi" w:hAnsiTheme="minorHAnsi"/>
          <w:b/>
          <w:spacing w:val="0"/>
          <w:sz w:val="24"/>
          <w:szCs w:val="24"/>
          <w:u w:val="single"/>
          <w:lang w:val="pl-PL" w:eastAsia="pl-PL"/>
        </w:rPr>
        <w:t>(wyłącznie</w:t>
      </w:r>
      <w:r w:rsidR="00B8106A" w:rsidRPr="00ED7668">
        <w:rPr>
          <w:rFonts w:asciiTheme="minorHAnsi" w:eastAsiaTheme="minorHAnsi" w:hAnsiTheme="minorHAnsi"/>
          <w:b/>
          <w:spacing w:val="0"/>
          <w:sz w:val="24"/>
          <w:szCs w:val="24"/>
          <w:u w:val="single"/>
          <w:lang w:val="pl-PL" w:eastAsia="pl-PL"/>
        </w:rPr>
        <w:t>)</w:t>
      </w:r>
      <w:r w:rsidR="00ED7668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 </w:t>
      </w:r>
      <w:r w:rsidRPr="00DB1639">
        <w:rPr>
          <w:rFonts w:asciiTheme="minorHAnsi" w:eastAsiaTheme="minorHAnsi" w:hAnsiTheme="minorHAnsi"/>
          <w:b/>
          <w:spacing w:val="0"/>
          <w:sz w:val="24"/>
          <w:szCs w:val="24"/>
          <w:u w:val="single"/>
          <w:lang w:val="pl-PL" w:eastAsia="pl-PL"/>
        </w:rPr>
        <w:t xml:space="preserve">kosztów transportu </w:t>
      </w:r>
      <w:r w:rsidRPr="00DB1639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dla naukowców i przedsiębiorców z tzw. nowych krajów członkowskich.</w:t>
      </w:r>
    </w:p>
    <w:p w:rsidR="00DB1639" w:rsidRPr="00DB1639" w:rsidRDefault="00DB1639" w:rsidP="00DB1639">
      <w:pPr>
        <w:spacing w:before="100" w:beforeAutospacing="1" w:after="100" w:afterAutospacing="1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 w:rsidRPr="00DB1639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Dofinansowanie może objąć </w:t>
      </w:r>
      <w:r w:rsidR="002763E4" w:rsidRPr="002763E4">
        <w:rPr>
          <w:rFonts w:asciiTheme="minorHAnsi" w:eastAsiaTheme="minorHAnsi" w:hAnsiTheme="minorHAnsi"/>
          <w:b/>
          <w:spacing w:val="0"/>
          <w:sz w:val="24"/>
          <w:szCs w:val="24"/>
          <w:lang w:val="pl-PL" w:eastAsia="pl-PL"/>
        </w:rPr>
        <w:t>12</w:t>
      </w:r>
      <w:r w:rsidRPr="00DB1639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 osób z Polski.</w:t>
      </w:r>
    </w:p>
    <w:p w:rsidR="00DB1639" w:rsidRPr="00DB1639" w:rsidRDefault="00DB1639" w:rsidP="00DB1639">
      <w:pPr>
        <w:spacing w:before="100" w:beforeAutospacing="1" w:after="100" w:afterAutospacing="1"/>
        <w:rPr>
          <w:rFonts w:asciiTheme="minorHAnsi" w:eastAsiaTheme="minorHAnsi" w:hAnsiTheme="minorHAnsi"/>
          <w:spacing w:val="0"/>
          <w:sz w:val="24"/>
          <w:szCs w:val="24"/>
          <w:u w:val="single"/>
          <w:lang w:val="pl-PL" w:eastAsia="pl-PL"/>
        </w:rPr>
      </w:pPr>
      <w:r w:rsidRPr="00DB1639">
        <w:rPr>
          <w:rFonts w:asciiTheme="minorHAnsi" w:eastAsiaTheme="minorHAnsi" w:hAnsiTheme="minorHAnsi"/>
          <w:spacing w:val="0"/>
          <w:sz w:val="24"/>
          <w:szCs w:val="24"/>
          <w:u w:val="single"/>
          <w:lang w:val="pl-PL" w:eastAsia="pl-PL"/>
        </w:rPr>
        <w:t>Zasady do</w:t>
      </w:r>
      <w:r w:rsidR="006D548F">
        <w:rPr>
          <w:rFonts w:asciiTheme="minorHAnsi" w:eastAsiaTheme="minorHAnsi" w:hAnsiTheme="minorHAnsi"/>
          <w:spacing w:val="0"/>
          <w:sz w:val="24"/>
          <w:szCs w:val="24"/>
          <w:u w:val="single"/>
          <w:lang w:val="pl-PL" w:eastAsia="pl-PL"/>
        </w:rPr>
        <w:t>finansowania określone przez KE</w:t>
      </w:r>
      <w:r w:rsidRPr="00DB1639">
        <w:rPr>
          <w:rFonts w:asciiTheme="minorHAnsi" w:eastAsiaTheme="minorHAnsi" w:hAnsiTheme="minorHAnsi"/>
          <w:spacing w:val="0"/>
          <w:sz w:val="24"/>
          <w:szCs w:val="24"/>
          <w:u w:val="single"/>
          <w:lang w:val="pl-PL" w:eastAsia="pl-PL"/>
        </w:rPr>
        <w:t>:</w:t>
      </w:r>
    </w:p>
    <w:p w:rsidR="00DB1639" w:rsidRPr="00DB1639" w:rsidRDefault="00DB1639" w:rsidP="00DB1639">
      <w:pPr>
        <w:numPr>
          <w:ilvl w:val="1"/>
          <w:numId w:val="10"/>
        </w:numPr>
        <w:spacing w:before="100" w:beforeAutospacing="1" w:after="100" w:afterAutospacing="1"/>
        <w:jc w:val="left"/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 w:rsidRPr="00DB1639">
        <w:rPr>
          <w:rFonts w:asciiTheme="minorHAnsi" w:hAnsiTheme="minorHAnsi"/>
          <w:b/>
          <w:bCs/>
          <w:spacing w:val="0"/>
          <w:sz w:val="24"/>
          <w:szCs w:val="24"/>
          <w:lang w:val="pl-PL" w:eastAsia="pl-PL"/>
        </w:rPr>
        <w:t>Koszty transportu:</w:t>
      </w:r>
      <w:r w:rsidRPr="00DB1639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 przejazd pociągiem (pierwsza klasa) lub przelot samolotem (klasa ekonomiczna); nie przewiduje się zwrotu kosztów w przypadku przejazdu samochodem, autobusem czy taksówką; </w:t>
      </w:r>
    </w:p>
    <w:p w:rsidR="00DB1639" w:rsidRPr="00DB1639" w:rsidRDefault="00DB1639" w:rsidP="00DB1639">
      <w:pPr>
        <w:numPr>
          <w:ilvl w:val="1"/>
          <w:numId w:val="10"/>
        </w:numPr>
        <w:spacing w:before="100" w:beforeAutospacing="1" w:after="100" w:afterAutospacing="1"/>
        <w:jc w:val="left"/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 w:rsidRPr="00DB1639">
        <w:rPr>
          <w:rFonts w:asciiTheme="minorHAnsi" w:hAnsiTheme="minorHAnsi"/>
          <w:b/>
          <w:bCs/>
          <w:spacing w:val="0"/>
          <w:sz w:val="24"/>
          <w:szCs w:val="24"/>
          <w:lang w:val="pl-PL" w:eastAsia="pl-PL"/>
        </w:rPr>
        <w:t>Agencja</w:t>
      </w:r>
      <w:r w:rsidRPr="00DB1639">
        <w:rPr>
          <w:rFonts w:asciiTheme="minorHAnsi" w:hAnsiTheme="minorHAnsi"/>
          <w:b/>
          <w:spacing w:val="0"/>
          <w:sz w:val="24"/>
          <w:szCs w:val="24"/>
          <w:lang w:val="pl-PL" w:eastAsia="pl-PL"/>
        </w:rPr>
        <w:t xml:space="preserve"> turystyczna obsługująca KE</w:t>
      </w:r>
      <w:r w:rsidRPr="00DB1639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 skontaktuje się z każdym wyselekcjonowanym uczestnikiem indywidualnie w celu uzgodnienia szczegółów przejazdu</w:t>
      </w:r>
      <w:r w:rsidR="000E12F8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. Agencja będzie rezerwowała i opłacała bilety na uzgodnionej z uczestnikiem trasie. </w:t>
      </w:r>
    </w:p>
    <w:p w:rsidR="00DB1639" w:rsidRPr="00DB1639" w:rsidRDefault="00DB1639" w:rsidP="00DB1639">
      <w:pPr>
        <w:numPr>
          <w:ilvl w:val="1"/>
          <w:numId w:val="10"/>
        </w:numPr>
        <w:spacing w:before="100" w:beforeAutospacing="1" w:after="100" w:afterAutospacing="1"/>
        <w:jc w:val="left"/>
        <w:rPr>
          <w:rFonts w:asciiTheme="minorHAnsi" w:hAnsiTheme="minorHAnsi"/>
          <w:color w:val="FF0000"/>
          <w:spacing w:val="0"/>
          <w:sz w:val="24"/>
          <w:szCs w:val="24"/>
          <w:lang w:val="pl-PL" w:eastAsia="pl-PL"/>
        </w:rPr>
      </w:pPr>
      <w:r w:rsidRPr="00DB1639">
        <w:rPr>
          <w:rFonts w:asciiTheme="minorHAnsi" w:hAnsiTheme="minorHAnsi"/>
          <w:b/>
          <w:color w:val="FF0000"/>
          <w:spacing w:val="0"/>
          <w:sz w:val="24"/>
          <w:szCs w:val="24"/>
          <w:lang w:val="pl-PL" w:eastAsia="pl-PL"/>
        </w:rPr>
        <w:t>Wyselekcjonowane osoby nie mogą we własnym zakresie ani rezerwować ani też opłacać biletów za przejazd, ponieważ Komisja Europejska nie będzie dokonywała zwrotów poniesionych kosztów.</w:t>
      </w:r>
      <w:r w:rsidRPr="00DB1639">
        <w:rPr>
          <w:rFonts w:asciiTheme="minorHAnsi" w:hAnsiTheme="minorHAnsi"/>
          <w:color w:val="FF0000"/>
          <w:spacing w:val="0"/>
          <w:sz w:val="24"/>
          <w:szCs w:val="24"/>
          <w:lang w:val="pl-PL" w:eastAsia="pl-PL"/>
        </w:rPr>
        <w:t xml:space="preserve"> </w:t>
      </w:r>
    </w:p>
    <w:p w:rsidR="00DB1639" w:rsidRPr="00DB1639" w:rsidRDefault="00DB1639" w:rsidP="00DB1639">
      <w:pPr>
        <w:numPr>
          <w:ilvl w:val="1"/>
          <w:numId w:val="10"/>
        </w:numPr>
        <w:spacing w:before="100" w:beforeAutospacing="1" w:after="100" w:afterAutospacing="1"/>
        <w:jc w:val="left"/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 w:rsidRPr="00DB1639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W przypadku rezygnacji z udziału lub zamiany zaproszonej osoby należy odpowiednio wcześniej </w:t>
      </w:r>
      <w:r w:rsidRPr="00DB1639">
        <w:rPr>
          <w:rFonts w:asciiTheme="minorHAnsi" w:hAnsiTheme="minorHAnsi"/>
          <w:spacing w:val="0"/>
          <w:sz w:val="24"/>
          <w:szCs w:val="24"/>
          <w:u w:val="single"/>
          <w:lang w:val="pl-PL" w:eastAsia="pl-PL"/>
        </w:rPr>
        <w:t>powiadomi</w:t>
      </w:r>
      <w:r w:rsidR="00025991">
        <w:rPr>
          <w:rFonts w:asciiTheme="minorHAnsi" w:hAnsiTheme="minorHAnsi"/>
          <w:spacing w:val="0"/>
          <w:sz w:val="24"/>
          <w:szCs w:val="24"/>
          <w:u w:val="single"/>
          <w:lang w:val="pl-PL" w:eastAsia="pl-PL"/>
        </w:rPr>
        <w:t>ć KE za pośrednictwem eksperta</w:t>
      </w:r>
      <w:r w:rsidRPr="00DB1639">
        <w:rPr>
          <w:rFonts w:asciiTheme="minorHAnsi" w:hAnsiTheme="minorHAnsi"/>
          <w:spacing w:val="0"/>
          <w:sz w:val="24"/>
          <w:szCs w:val="24"/>
          <w:u w:val="single"/>
          <w:lang w:val="pl-PL" w:eastAsia="pl-PL"/>
        </w:rPr>
        <w:t xml:space="preserve"> Krajowego Punktu Kontaktowego Programów Badawczych UE</w:t>
      </w:r>
      <w:r w:rsidRPr="00DB1639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; </w:t>
      </w:r>
    </w:p>
    <w:p w:rsidR="00DB1639" w:rsidRPr="00DB1639" w:rsidRDefault="00DB1639" w:rsidP="00DB1639">
      <w:pPr>
        <w:numPr>
          <w:ilvl w:val="1"/>
          <w:numId w:val="10"/>
        </w:numPr>
        <w:spacing w:before="100" w:beforeAutospacing="1" w:after="100" w:afterAutospacing="1"/>
        <w:jc w:val="left"/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 w:rsidRPr="00DB1639">
        <w:rPr>
          <w:rFonts w:asciiTheme="minorHAnsi" w:hAnsiTheme="minorHAnsi"/>
          <w:spacing w:val="0"/>
          <w:sz w:val="24"/>
          <w:szCs w:val="24"/>
          <w:u w:val="single"/>
          <w:lang w:val="pl-PL" w:eastAsia="pl-PL"/>
        </w:rPr>
        <w:t>Zmiany po dokonaniu rezerwacji przelotów nie będą możliwe</w:t>
      </w:r>
      <w:r w:rsidRPr="00DB1639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. </w:t>
      </w:r>
    </w:p>
    <w:p w:rsidR="00DB1639" w:rsidRPr="00DB1639" w:rsidRDefault="00DB1639" w:rsidP="00DB1639">
      <w:pPr>
        <w:spacing w:before="100" w:beforeAutospacing="1" w:after="100" w:afterAutospacing="1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 w:rsidRPr="00DB1639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W celu wyłonienia osób, które zostaną zgłoszone do dofinansowania przez KE, kandydat musi zgłosić do Krajowego Punktu Kontaktowego PB UE (KPK PB UE) swoją kandydaturę wysyłając następujące informacje:</w:t>
      </w:r>
    </w:p>
    <w:p w:rsidR="00DB1639" w:rsidRDefault="00DB1639" w:rsidP="00353AD3">
      <w:pPr>
        <w:spacing w:before="100" w:beforeAutospacing="1" w:after="100" w:afterAutospacing="1"/>
        <w:ind w:left="720"/>
        <w:jc w:val="left"/>
        <w:rPr>
          <w:rFonts w:asciiTheme="minorHAnsi" w:eastAsiaTheme="minorHAnsi" w:hAnsiTheme="minorHAnsi"/>
          <w:b/>
          <w:spacing w:val="0"/>
          <w:sz w:val="24"/>
          <w:szCs w:val="24"/>
          <w:lang w:val="pl-PL" w:eastAsia="pl-PL"/>
        </w:rPr>
      </w:pPr>
      <w:r w:rsidRPr="00DB1639">
        <w:rPr>
          <w:rFonts w:asciiTheme="minorHAnsi" w:eastAsiaTheme="minorHAnsi" w:hAnsiTheme="minorHAnsi"/>
          <w:b/>
          <w:spacing w:val="0"/>
          <w:sz w:val="24"/>
          <w:szCs w:val="24"/>
          <w:lang w:val="pl-PL" w:eastAsia="pl-PL"/>
        </w:rPr>
        <w:lastRenderedPageBreak/>
        <w:t>Wypełnion</w:t>
      </w:r>
      <w:r w:rsidR="002763E4">
        <w:rPr>
          <w:rFonts w:asciiTheme="minorHAnsi" w:eastAsiaTheme="minorHAnsi" w:hAnsiTheme="minorHAnsi"/>
          <w:b/>
          <w:spacing w:val="0"/>
          <w:sz w:val="24"/>
          <w:szCs w:val="24"/>
          <w:lang w:val="pl-PL" w:eastAsia="pl-PL"/>
        </w:rPr>
        <w:t>y, kompletny formularz</w:t>
      </w:r>
      <w:r w:rsidR="00A85E93">
        <w:rPr>
          <w:rFonts w:asciiTheme="minorHAnsi" w:eastAsiaTheme="minorHAnsi" w:hAnsiTheme="minorHAnsi"/>
          <w:b/>
          <w:spacing w:val="0"/>
          <w:sz w:val="24"/>
          <w:szCs w:val="24"/>
          <w:lang w:val="pl-PL" w:eastAsia="pl-PL"/>
        </w:rPr>
        <w:t xml:space="preserve"> (w formacie Excel)</w:t>
      </w:r>
      <w:r w:rsidR="002763E4">
        <w:rPr>
          <w:rFonts w:asciiTheme="minorHAnsi" w:eastAsiaTheme="minorHAnsi" w:hAnsiTheme="minorHAnsi"/>
          <w:b/>
          <w:spacing w:val="0"/>
          <w:sz w:val="24"/>
          <w:szCs w:val="24"/>
          <w:lang w:val="pl-PL" w:eastAsia="pl-PL"/>
        </w:rPr>
        <w:t>: ICT_2017_PARTICIPANT_</w:t>
      </w:r>
      <w:r w:rsidRPr="00DB1639">
        <w:rPr>
          <w:rFonts w:asciiTheme="minorHAnsi" w:eastAsiaTheme="minorHAnsi" w:hAnsiTheme="minorHAnsi"/>
          <w:b/>
          <w:spacing w:val="0"/>
          <w:sz w:val="24"/>
          <w:szCs w:val="24"/>
          <w:lang w:val="pl-PL" w:eastAsia="pl-PL"/>
        </w:rPr>
        <w:t>FORM zawierający:</w:t>
      </w:r>
    </w:p>
    <w:p w:rsidR="00353AD3" w:rsidRDefault="00353AD3" w:rsidP="00353AD3">
      <w:pPr>
        <w:numPr>
          <w:ilvl w:val="1"/>
          <w:numId w:val="12"/>
        </w:numPr>
        <w:spacing w:before="100" w:beforeAutospacing="1" w:after="100" w:afterAutospacing="1"/>
        <w:jc w:val="left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 w:rsidRPr="00353AD3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Dane osobowe</w:t>
      </w:r>
      <w:r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 i kontaktowe</w:t>
      </w:r>
    </w:p>
    <w:p w:rsidR="00353AD3" w:rsidRDefault="00353AD3" w:rsidP="00353AD3">
      <w:pPr>
        <w:numPr>
          <w:ilvl w:val="1"/>
          <w:numId w:val="12"/>
        </w:numPr>
        <w:spacing w:before="100" w:beforeAutospacing="1" w:after="100" w:afterAutospacing="1"/>
        <w:jc w:val="left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 w:rsidRPr="00DB1639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informacje, z jakiego miasta będzie planowany wyjazd/wylot (informacja niezbędna dla agencji organizującej wyjazd).</w:t>
      </w:r>
    </w:p>
    <w:p w:rsidR="00215DE1" w:rsidRPr="00353AD3" w:rsidRDefault="00215DE1" w:rsidP="00353AD3">
      <w:pPr>
        <w:numPr>
          <w:ilvl w:val="1"/>
          <w:numId w:val="12"/>
        </w:numPr>
        <w:spacing w:before="100" w:beforeAutospacing="1" w:after="100" w:afterAutospacing="1"/>
        <w:jc w:val="left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Link potwierdzający rejestrację</w:t>
      </w:r>
      <w:r w:rsidR="00025991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 (link do publicznego profilu zarejestrowanego uczestnika ICT Proposers’ Day 2017)</w:t>
      </w:r>
    </w:p>
    <w:p w:rsidR="00353AD3" w:rsidRDefault="00BB542B" w:rsidP="00BB542B">
      <w:pPr>
        <w:spacing w:before="100" w:beforeAutospacing="1" w:after="100" w:afterAutospacing="1"/>
        <w:ind w:left="708"/>
        <w:jc w:val="left"/>
        <w:rPr>
          <w:rFonts w:asciiTheme="minorHAnsi" w:eastAsiaTheme="minorHAnsi" w:hAnsiTheme="minorHAnsi"/>
          <w:b/>
          <w:spacing w:val="0"/>
          <w:sz w:val="24"/>
          <w:szCs w:val="24"/>
          <w:lang w:val="pl-PL" w:eastAsia="pl-PL"/>
        </w:rPr>
      </w:pPr>
      <w:r w:rsidRPr="00BB542B">
        <w:rPr>
          <w:rFonts w:asciiTheme="minorHAnsi" w:eastAsiaTheme="minorHAnsi" w:hAnsiTheme="minorHAnsi"/>
          <w:b/>
          <w:spacing w:val="0"/>
          <w:sz w:val="24"/>
          <w:szCs w:val="24"/>
          <w:lang w:val="pl-PL" w:eastAsia="pl-PL"/>
        </w:rPr>
        <w:t xml:space="preserve">Wypełniony, kompletny formularz: </w:t>
      </w:r>
      <w:r w:rsidR="00215DE1">
        <w:rPr>
          <w:rFonts w:asciiTheme="minorHAnsi" w:eastAsiaTheme="minorHAnsi" w:hAnsiTheme="minorHAnsi"/>
          <w:b/>
          <w:spacing w:val="0"/>
          <w:sz w:val="24"/>
          <w:szCs w:val="24"/>
          <w:lang w:val="pl-PL" w:eastAsia="pl-PL"/>
        </w:rPr>
        <w:t>EOI_FORM</w:t>
      </w:r>
      <w:r>
        <w:rPr>
          <w:rFonts w:asciiTheme="minorHAnsi" w:eastAsiaTheme="minorHAnsi" w:hAnsiTheme="minorHAnsi"/>
          <w:b/>
          <w:spacing w:val="0"/>
          <w:sz w:val="24"/>
          <w:szCs w:val="24"/>
          <w:lang w:val="pl-PL" w:eastAsia="pl-PL"/>
        </w:rPr>
        <w:t xml:space="preserve"> zawierający:</w:t>
      </w:r>
    </w:p>
    <w:p w:rsidR="00A35816" w:rsidRDefault="00A35816" w:rsidP="00A35816">
      <w:pPr>
        <w:pStyle w:val="Akapitzlist"/>
        <w:numPr>
          <w:ilvl w:val="0"/>
          <w:numId w:val="15"/>
        </w:numPr>
        <w:spacing w:before="100" w:beforeAutospacing="1" w:after="100" w:afterAutospacing="1"/>
        <w:jc w:val="left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 w:rsidRPr="00A35816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Opis</w:t>
      </w:r>
      <w:r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 organizacji</w:t>
      </w:r>
    </w:p>
    <w:p w:rsidR="00AB13AA" w:rsidRDefault="00AB13AA" w:rsidP="00A35816">
      <w:pPr>
        <w:pStyle w:val="Akapitzlist"/>
        <w:numPr>
          <w:ilvl w:val="0"/>
          <w:numId w:val="15"/>
        </w:numPr>
        <w:spacing w:before="100" w:beforeAutospacing="1" w:after="100" w:afterAutospacing="1"/>
        <w:jc w:val="left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Obszar zainteresowań</w:t>
      </w:r>
    </w:p>
    <w:p w:rsidR="00AB13AA" w:rsidRPr="00A35816" w:rsidRDefault="00AB13AA" w:rsidP="00A35816">
      <w:pPr>
        <w:pStyle w:val="Akapitzlist"/>
        <w:numPr>
          <w:ilvl w:val="0"/>
          <w:numId w:val="15"/>
        </w:numPr>
        <w:spacing w:before="100" w:beforeAutospacing="1" w:after="100" w:afterAutospacing="1"/>
        <w:jc w:val="left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Opis pomysłu projektowego</w:t>
      </w:r>
    </w:p>
    <w:p w:rsidR="00353AD3" w:rsidRDefault="00353AD3" w:rsidP="00353AD3">
      <w:pPr>
        <w:spacing w:before="100" w:beforeAutospacing="1" w:after="100" w:afterAutospacing="1"/>
        <w:jc w:val="left"/>
        <w:rPr>
          <w:rFonts w:asciiTheme="minorHAnsi" w:eastAsiaTheme="minorHAnsi" w:hAnsiTheme="minorHAnsi"/>
          <w:b/>
          <w:spacing w:val="0"/>
          <w:sz w:val="24"/>
          <w:szCs w:val="24"/>
          <w:lang w:val="pl-PL" w:eastAsia="pl-PL"/>
        </w:rPr>
      </w:pPr>
      <w:r>
        <w:rPr>
          <w:rFonts w:asciiTheme="minorHAnsi" w:eastAsiaTheme="minorHAnsi" w:hAnsiTheme="minorHAnsi"/>
          <w:b/>
          <w:spacing w:val="0"/>
          <w:sz w:val="24"/>
          <w:szCs w:val="24"/>
          <w:lang w:val="pl-PL" w:eastAsia="pl-PL"/>
        </w:rPr>
        <w:t>Aby spełnić wymagania zgłoszeniowe należy po kolei:</w:t>
      </w:r>
    </w:p>
    <w:p w:rsidR="00DC06AB" w:rsidRPr="00121796" w:rsidRDefault="00353AD3" w:rsidP="002763E4">
      <w:pPr>
        <w:pStyle w:val="Akapitzlist"/>
        <w:numPr>
          <w:ilvl w:val="0"/>
          <w:numId w:val="14"/>
        </w:numPr>
        <w:spacing w:before="100" w:beforeAutospacing="1" w:after="100" w:afterAutospacing="1"/>
        <w:jc w:val="left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 w:rsidRPr="00121796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Zarejestrowa</w:t>
      </w:r>
      <w:r w:rsidR="002763E4" w:rsidRPr="00121796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ć się na ICT Proposers’ Day 2017</w:t>
      </w:r>
      <w:r w:rsidRPr="00121796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: </w:t>
      </w:r>
      <w:hyperlink r:id="rId8" w:history="1">
        <w:r w:rsidR="002763E4" w:rsidRPr="00121796">
          <w:rPr>
            <w:rStyle w:val="Hipercze"/>
            <w:rFonts w:asciiTheme="minorHAnsi" w:hAnsiTheme="minorHAnsi"/>
            <w:sz w:val="24"/>
            <w:szCs w:val="24"/>
            <w:lang w:val="pl-PL"/>
          </w:rPr>
          <w:t>https://ec.europa.eu/digital-single-market/events/cf/ict-proposers-day-2017/register.cfm</w:t>
        </w:r>
      </w:hyperlink>
      <w:r w:rsidR="002763E4" w:rsidRPr="00121796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121796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 </w:t>
      </w:r>
      <w:r w:rsidR="00DC06AB" w:rsidRPr="00121796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Wypełnić wszystkie wymagane pola i zaznaczyć opcję „I want a Public Profile”. Po zakończeniu rejestracji </w:t>
      </w:r>
      <w:r w:rsidR="00A85E93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Państwa</w:t>
      </w:r>
      <w:r w:rsidR="00DC06AB" w:rsidRPr="00121796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 profil znajdzie się na liście uczestników: </w:t>
      </w:r>
      <w:r w:rsidR="00A85E93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br/>
      </w:r>
      <w:hyperlink r:id="rId9" w:history="1">
        <w:r w:rsidR="002763E4" w:rsidRPr="00121796">
          <w:rPr>
            <w:rStyle w:val="Hipercze"/>
            <w:rFonts w:asciiTheme="minorHAnsi" w:hAnsiTheme="minorHAnsi"/>
            <w:sz w:val="24"/>
            <w:szCs w:val="24"/>
            <w:lang w:val="pl-PL"/>
          </w:rPr>
          <w:t>https://ec.europa.eu/digital-single-market/events/cf/ict-proposers-day-2017/browse-persons.cfm</w:t>
        </w:r>
      </w:hyperlink>
      <w:r w:rsidR="002763E4" w:rsidRPr="00121796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DC06AB" w:rsidRPr="00121796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, proszę wyszukać swój profil i </w:t>
      </w:r>
      <w:r w:rsidR="00025991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wpisać w formularz link do niego (</w:t>
      </w:r>
      <w:r w:rsidR="00DC06AB" w:rsidRPr="00121796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przykładowo </w:t>
      </w:r>
      <w:hyperlink r:id="rId10" w:history="1">
        <w:r w:rsidR="002763E4" w:rsidRPr="00121796">
          <w:rPr>
            <w:rStyle w:val="Hipercze"/>
            <w:rFonts w:asciiTheme="minorHAnsi" w:hAnsiTheme="minorHAnsi"/>
            <w:sz w:val="24"/>
            <w:szCs w:val="24"/>
            <w:lang w:val="pl-PL"/>
          </w:rPr>
          <w:t>https://ec.europa.eu/digital-single-market/events/cf/ict-proposers-day-2017/person.cfm?personid=79094</w:t>
        </w:r>
      </w:hyperlink>
      <w:r w:rsidR="002763E4" w:rsidRPr="00121796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DC06AB" w:rsidRPr="00121796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 )</w:t>
      </w:r>
      <w:r w:rsidR="00025991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.</w:t>
      </w:r>
    </w:p>
    <w:p w:rsidR="004E4D6D" w:rsidRDefault="00215DE1" w:rsidP="00A85E93">
      <w:pPr>
        <w:pStyle w:val="Akapitzlist"/>
        <w:numPr>
          <w:ilvl w:val="0"/>
          <w:numId w:val="14"/>
        </w:numPr>
        <w:spacing w:before="100" w:beforeAutospacing="1" w:after="100" w:afterAutospacing="1"/>
        <w:jc w:val="left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Wypełnić </w:t>
      </w:r>
      <w:r w:rsidR="00025991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oba </w:t>
      </w:r>
      <w:r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formularze</w:t>
      </w:r>
      <w:r w:rsidR="00A85E93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:</w:t>
      </w:r>
      <w:r w:rsidR="00A85E93" w:rsidRPr="002B20A0">
        <w:rPr>
          <w:lang w:val="pl-PL"/>
        </w:rPr>
        <w:t xml:space="preserve"> </w:t>
      </w:r>
      <w:r w:rsidR="00A85E93" w:rsidRPr="00A85E93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ICT_2017_PARTICIPANT_FORM</w:t>
      </w:r>
      <w:r w:rsidR="00A85E93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 oraz </w:t>
      </w:r>
      <w:r w:rsidR="00A85E93" w:rsidRPr="00A85E93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EOI_FORM</w:t>
      </w:r>
    </w:p>
    <w:p w:rsidR="00215DE1" w:rsidRPr="00353AD3" w:rsidRDefault="00215DE1" w:rsidP="004E4D6D">
      <w:pPr>
        <w:pStyle w:val="Akapitzlist"/>
        <w:numPr>
          <w:ilvl w:val="0"/>
          <w:numId w:val="14"/>
        </w:numPr>
        <w:spacing w:before="100" w:beforeAutospacing="1" w:after="100" w:afterAutospacing="1"/>
        <w:jc w:val="left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Wysłać je na adres </w:t>
      </w:r>
      <w:hyperlink r:id="rId11" w:history="1">
        <w:r w:rsidRPr="006A7178">
          <w:rPr>
            <w:rStyle w:val="Hipercze"/>
            <w:rFonts w:asciiTheme="minorHAnsi" w:eastAsiaTheme="minorHAnsi" w:hAnsiTheme="minorHAnsi"/>
            <w:spacing w:val="0"/>
            <w:sz w:val="24"/>
            <w:szCs w:val="24"/>
            <w:lang w:val="pl-PL" w:eastAsia="pl-PL"/>
          </w:rPr>
          <w:t>aleksandra.ihnatowicz@kpk.gov.pl</w:t>
        </w:r>
      </w:hyperlink>
      <w:r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 xml:space="preserve"> przed datą zamknięcia naboru</w:t>
      </w:r>
      <w:r w:rsidR="005C7656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.</w:t>
      </w:r>
    </w:p>
    <w:p w:rsidR="00DB1639" w:rsidRPr="00DB1639" w:rsidRDefault="00DB1639" w:rsidP="00DB1639">
      <w:pPr>
        <w:spacing w:before="100" w:beforeAutospacing="1" w:after="100" w:afterAutospacing="1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 w:rsidRPr="00DB1639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t>Weryfikację zgłoszeń przeprowadzi zespół ICT z KPK PB UE, wspólnie z reprezentantem z MNiSW- Delegatem krajowym do Komitetu Programowego ICT.</w:t>
      </w:r>
    </w:p>
    <w:p w:rsidR="00DB1639" w:rsidRPr="00DB1639" w:rsidRDefault="00DB1639" w:rsidP="00DB1639">
      <w:pPr>
        <w:spacing w:before="100" w:beforeAutospacing="1" w:after="100" w:afterAutospacing="1"/>
        <w:rPr>
          <w:rFonts w:asciiTheme="minorHAnsi" w:eastAsiaTheme="minorHAnsi" w:hAnsiTheme="minorHAnsi"/>
          <w:spacing w:val="0"/>
          <w:sz w:val="24"/>
          <w:szCs w:val="24"/>
          <w:u w:val="single"/>
          <w:lang w:val="fr-BE" w:eastAsia="pl-PL"/>
        </w:rPr>
      </w:pPr>
      <w:r w:rsidRPr="00DB1639">
        <w:rPr>
          <w:rFonts w:asciiTheme="minorHAnsi" w:eastAsiaTheme="minorHAnsi" w:hAnsiTheme="minorHAnsi"/>
          <w:spacing w:val="0"/>
          <w:sz w:val="24"/>
          <w:szCs w:val="24"/>
          <w:u w:val="single"/>
          <w:lang w:val="fr-BE" w:eastAsia="pl-PL"/>
        </w:rPr>
        <w:t>Zasady formalnej weryfikacji zgłoszeń:</w:t>
      </w:r>
    </w:p>
    <w:p w:rsidR="00DB1639" w:rsidRPr="001C7E50" w:rsidRDefault="00DB1639" w:rsidP="001C7E50">
      <w:pPr>
        <w:numPr>
          <w:ilvl w:val="1"/>
          <w:numId w:val="10"/>
        </w:numPr>
        <w:spacing w:before="100" w:beforeAutospacing="1" w:after="100" w:afterAutospacing="1"/>
        <w:jc w:val="left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 w:rsidRPr="00DB1639">
        <w:rPr>
          <w:rFonts w:asciiTheme="minorHAnsi" w:hAnsiTheme="minorHAnsi"/>
          <w:spacing w:val="0"/>
          <w:sz w:val="24"/>
          <w:szCs w:val="24"/>
          <w:lang w:val="fr-BE" w:eastAsia="pl-PL"/>
        </w:rPr>
        <w:t xml:space="preserve">Oferta finansowania kosztów podróży ze strony KE </w:t>
      </w:r>
      <w:r w:rsidRPr="00DB1639">
        <w:rPr>
          <w:rFonts w:asciiTheme="minorHAnsi" w:hAnsiTheme="minorHAnsi"/>
          <w:b/>
          <w:bCs/>
          <w:spacing w:val="0"/>
          <w:sz w:val="24"/>
          <w:szCs w:val="24"/>
          <w:lang w:val="pl-PL" w:eastAsia="pl-PL"/>
        </w:rPr>
        <w:t xml:space="preserve"> skierowana jest do naukowców i przedsiębiorców,</w:t>
      </w:r>
      <w:r w:rsidRPr="00DB1639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 którzy wyrażą gotowość do wygłoszenia prezentacji </w:t>
      </w:r>
      <w:r w:rsidR="000E12F8">
        <w:rPr>
          <w:rFonts w:asciiTheme="minorHAnsi" w:hAnsiTheme="minorHAnsi"/>
          <w:spacing w:val="0"/>
          <w:sz w:val="24"/>
          <w:szCs w:val="24"/>
          <w:lang w:val="pl-PL" w:eastAsia="pl-PL"/>
        </w:rPr>
        <w:t>podczas sesji tematycznych oraz ucze</w:t>
      </w:r>
      <w:r w:rsidR="001C7E50">
        <w:rPr>
          <w:rFonts w:asciiTheme="minorHAnsi" w:hAnsiTheme="minorHAnsi"/>
          <w:spacing w:val="0"/>
          <w:sz w:val="24"/>
          <w:szCs w:val="24"/>
          <w:lang w:val="pl-PL" w:eastAsia="pl-PL"/>
        </w:rPr>
        <w:t>stnictwa w sesjach brokerskich – F2F meetings:</w:t>
      </w:r>
      <w:r w:rsidR="001C7E50">
        <w:rPr>
          <w:rFonts w:asciiTheme="minorHAnsi" w:hAnsiTheme="minorHAnsi"/>
          <w:spacing w:val="0"/>
          <w:sz w:val="24"/>
          <w:szCs w:val="24"/>
          <w:lang w:val="pl-PL" w:eastAsia="pl-PL"/>
        </w:rPr>
        <w:br/>
      </w:r>
      <w:hyperlink r:id="rId12" w:history="1">
        <w:r w:rsidR="001C7E50" w:rsidRPr="005B617E">
          <w:rPr>
            <w:rStyle w:val="Hipercze"/>
            <w:rFonts w:asciiTheme="minorHAnsi" w:hAnsiTheme="minorHAnsi"/>
            <w:spacing w:val="0"/>
            <w:sz w:val="24"/>
            <w:szCs w:val="24"/>
            <w:lang w:val="pl-PL" w:eastAsia="pl-PL"/>
          </w:rPr>
          <w:t>https://www.b2match.eu/ictproposersday2017</w:t>
        </w:r>
      </w:hyperlink>
      <w:r w:rsidR="001C7E50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 </w:t>
      </w:r>
      <w:r w:rsidR="00791678">
        <w:rPr>
          <w:rFonts w:asciiTheme="minorHAnsi" w:hAnsiTheme="minorHAnsi"/>
          <w:spacing w:val="0"/>
          <w:sz w:val="24"/>
          <w:szCs w:val="24"/>
          <w:lang w:val="pl-PL" w:eastAsia="pl-PL"/>
        </w:rPr>
        <w:t>(rejestracja na F2F zostanie otwarta wkrótce).</w:t>
      </w:r>
      <w:r w:rsidR="000E12F8">
        <w:rPr>
          <w:rFonts w:asciiTheme="minorHAnsi" w:hAnsiTheme="minorHAnsi"/>
          <w:spacing w:val="0"/>
          <w:sz w:val="24"/>
          <w:szCs w:val="24"/>
          <w:lang w:val="pl-PL" w:eastAsia="pl-PL"/>
        </w:rPr>
        <w:br/>
      </w:r>
      <w:r w:rsidRPr="00DB1639">
        <w:rPr>
          <w:rFonts w:asciiTheme="minorHAnsi" w:hAnsiTheme="minorHAnsi"/>
          <w:spacing w:val="0"/>
          <w:sz w:val="24"/>
          <w:szCs w:val="24"/>
          <w:lang w:val="pl-PL" w:eastAsia="pl-PL"/>
        </w:rPr>
        <w:t>Prezentacja</w:t>
      </w:r>
      <w:r w:rsidR="001C7E50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, która będzie prezentowana podczas sesji tematycznych </w:t>
      </w:r>
      <w:r w:rsidRPr="00DB1639">
        <w:rPr>
          <w:rFonts w:asciiTheme="minorHAnsi" w:hAnsiTheme="minorHAnsi"/>
          <w:spacing w:val="0"/>
          <w:sz w:val="24"/>
          <w:szCs w:val="24"/>
          <w:lang w:val="pl-PL" w:eastAsia="pl-PL"/>
        </w:rPr>
        <w:t>ma dotyczyć zaprezentowania organizacji macierzystej uczestnika spotkania oraz pomysłów projektowych związanych z obszarem ICT (max. 5 min. prezentacja przygotowana w ppt)</w:t>
      </w:r>
      <w:r w:rsidR="001C7E50">
        <w:rPr>
          <w:rFonts w:asciiTheme="minorHAnsi" w:hAnsiTheme="minorHAnsi"/>
          <w:spacing w:val="0"/>
          <w:sz w:val="24"/>
          <w:szCs w:val="24"/>
          <w:lang w:val="pl-PL" w:eastAsia="pl-PL"/>
        </w:rPr>
        <w:t>.</w:t>
      </w:r>
      <w:r w:rsidR="001C7E50"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  <w:br/>
      </w:r>
      <w:r w:rsidR="001C7E50" w:rsidRPr="001C7E50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Uwaga: </w:t>
      </w:r>
      <w:r w:rsidR="001C7E50">
        <w:rPr>
          <w:rFonts w:asciiTheme="minorHAnsi" w:hAnsiTheme="minorHAnsi"/>
          <w:spacing w:val="0"/>
          <w:sz w:val="24"/>
          <w:szCs w:val="24"/>
          <w:lang w:val="pl-PL" w:eastAsia="pl-PL"/>
        </w:rPr>
        <w:t>Nie zbieramy</w:t>
      </w:r>
      <w:r w:rsidR="001D1280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 prezentacji. Zgłaszanie prezentacji </w:t>
      </w:r>
      <w:r w:rsidR="001C7E50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będzie </w:t>
      </w:r>
      <w:r w:rsidR="001D1280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możliwe </w:t>
      </w:r>
      <w:r w:rsidR="001C7E50">
        <w:rPr>
          <w:rFonts w:asciiTheme="minorHAnsi" w:hAnsiTheme="minorHAnsi"/>
          <w:spacing w:val="0"/>
          <w:sz w:val="24"/>
          <w:szCs w:val="24"/>
          <w:lang w:val="pl-PL" w:eastAsia="pl-PL"/>
        </w:rPr>
        <w:t>poprzez stronę internetową spotkania.</w:t>
      </w:r>
    </w:p>
    <w:p w:rsidR="00DB1639" w:rsidRPr="00353AD3" w:rsidRDefault="00DB1639" w:rsidP="00DB1639">
      <w:pPr>
        <w:numPr>
          <w:ilvl w:val="1"/>
          <w:numId w:val="10"/>
        </w:numPr>
        <w:spacing w:before="100" w:beforeAutospacing="1"/>
        <w:jc w:val="left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 w:rsidRPr="00DB1639">
        <w:rPr>
          <w:rFonts w:asciiTheme="minorHAnsi" w:hAnsiTheme="minorHAnsi"/>
          <w:spacing w:val="0"/>
          <w:sz w:val="24"/>
          <w:szCs w:val="24"/>
          <w:lang w:val="pl-PL" w:eastAsia="pl-PL"/>
        </w:rPr>
        <w:t>Z każdej organizacji dofinansowanie może uzyskać tylko jedna osoba</w:t>
      </w:r>
      <w:r w:rsidR="001C7E50">
        <w:rPr>
          <w:rFonts w:asciiTheme="minorHAnsi" w:hAnsiTheme="minorHAnsi"/>
          <w:spacing w:val="0"/>
          <w:sz w:val="24"/>
          <w:szCs w:val="24"/>
          <w:lang w:val="pl-PL" w:eastAsia="pl-PL"/>
        </w:rPr>
        <w:t>.</w:t>
      </w:r>
    </w:p>
    <w:p w:rsidR="00B8106A" w:rsidRPr="00353AD3" w:rsidRDefault="00B8106A" w:rsidP="00353AD3">
      <w:pPr>
        <w:numPr>
          <w:ilvl w:val="1"/>
          <w:numId w:val="10"/>
        </w:numPr>
        <w:spacing w:before="100" w:beforeAutospacing="1"/>
        <w:jc w:val="left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 w:rsidRPr="00DB1639">
        <w:rPr>
          <w:rFonts w:asciiTheme="minorHAnsi" w:hAnsiTheme="minorHAnsi"/>
          <w:spacing w:val="0"/>
          <w:sz w:val="24"/>
          <w:szCs w:val="24"/>
          <w:lang w:val="pl-PL" w:eastAsia="pl-PL"/>
        </w:rPr>
        <w:lastRenderedPageBreak/>
        <w:t>W przypadku dużych organizacji (np. uczelni wyższych) będzie brane pod uwagę pochodzenie z danej jednostki organizacyjnej (np. z Wydziału, Katedry, czy Zakładu).</w:t>
      </w:r>
    </w:p>
    <w:p w:rsidR="00DB1639" w:rsidRPr="00DB1639" w:rsidRDefault="00DB1639" w:rsidP="00DB1639">
      <w:pPr>
        <w:numPr>
          <w:ilvl w:val="1"/>
          <w:numId w:val="10"/>
        </w:numPr>
        <w:spacing w:before="100" w:beforeAutospacing="1"/>
        <w:jc w:val="left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 w:rsidRPr="00DB1639">
        <w:rPr>
          <w:rFonts w:asciiTheme="minorHAnsi" w:hAnsiTheme="minorHAnsi"/>
          <w:spacing w:val="0"/>
          <w:sz w:val="24"/>
          <w:szCs w:val="24"/>
          <w:lang w:val="pl-PL" w:eastAsia="pl-PL"/>
        </w:rPr>
        <w:t>Pierwszeństwo będą miały osoby i organizacje, które w poprzednich latach nie uzyskały dofinansowania</w:t>
      </w:r>
      <w:r w:rsidR="001C7E50">
        <w:rPr>
          <w:rFonts w:asciiTheme="minorHAnsi" w:hAnsiTheme="minorHAnsi"/>
          <w:spacing w:val="0"/>
          <w:sz w:val="24"/>
          <w:szCs w:val="24"/>
          <w:lang w:val="pl-PL" w:eastAsia="pl-PL"/>
        </w:rPr>
        <w:t>.</w:t>
      </w:r>
    </w:p>
    <w:p w:rsidR="00DB1639" w:rsidRPr="00DB1639" w:rsidRDefault="00DB1639" w:rsidP="00DB1639">
      <w:pPr>
        <w:numPr>
          <w:ilvl w:val="1"/>
          <w:numId w:val="10"/>
        </w:numPr>
        <w:spacing w:before="100" w:beforeAutospacing="1"/>
        <w:jc w:val="left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 w:rsidRPr="00DB1639">
        <w:rPr>
          <w:rFonts w:asciiTheme="minorHAnsi" w:hAnsiTheme="minorHAnsi"/>
          <w:spacing w:val="0"/>
          <w:sz w:val="24"/>
          <w:szCs w:val="24"/>
          <w:lang w:val="pl-PL" w:eastAsia="pl-PL"/>
        </w:rPr>
        <w:t>Kolejność nadesłanyc</w:t>
      </w:r>
      <w:r w:rsidR="00121796">
        <w:rPr>
          <w:rFonts w:asciiTheme="minorHAnsi" w:hAnsiTheme="minorHAnsi"/>
          <w:spacing w:val="0"/>
          <w:sz w:val="24"/>
          <w:szCs w:val="24"/>
          <w:lang w:val="pl-PL" w:eastAsia="pl-PL"/>
        </w:rPr>
        <w:t>h kompletnych zgłoszeń (ICT_2017_PARTICIPANT_</w:t>
      </w:r>
      <w:r w:rsidRPr="00DB1639">
        <w:rPr>
          <w:rFonts w:asciiTheme="minorHAnsi" w:hAnsiTheme="minorHAnsi"/>
          <w:spacing w:val="0"/>
          <w:sz w:val="24"/>
          <w:szCs w:val="24"/>
          <w:lang w:val="pl-PL" w:eastAsia="pl-PL"/>
        </w:rPr>
        <w:t>FORM</w:t>
      </w:r>
      <w:r w:rsidR="00215DE1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 i EOI_FORM</w:t>
      </w:r>
      <w:r w:rsidRPr="00DB1639">
        <w:rPr>
          <w:rFonts w:asciiTheme="minorHAnsi" w:hAnsiTheme="minorHAnsi"/>
          <w:spacing w:val="0"/>
          <w:sz w:val="24"/>
          <w:szCs w:val="24"/>
          <w:lang w:val="pl-PL" w:eastAsia="pl-PL"/>
        </w:rPr>
        <w:t>) będzie brana pod uwagę.</w:t>
      </w:r>
    </w:p>
    <w:p w:rsidR="00DB1639" w:rsidRPr="00DB1639" w:rsidRDefault="00DB1639" w:rsidP="00DB1639">
      <w:pPr>
        <w:numPr>
          <w:ilvl w:val="1"/>
          <w:numId w:val="10"/>
        </w:numPr>
        <w:spacing w:before="100" w:beforeAutospacing="1"/>
        <w:jc w:val="left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 w:rsidRPr="00DB1639">
        <w:rPr>
          <w:rFonts w:asciiTheme="minorHAnsi" w:hAnsiTheme="minorHAnsi"/>
          <w:spacing w:val="0"/>
          <w:sz w:val="24"/>
          <w:szCs w:val="24"/>
          <w:lang w:val="pl-PL" w:eastAsia="pl-PL"/>
        </w:rPr>
        <w:t>Niekompletne formu</w:t>
      </w:r>
      <w:r w:rsidR="00353AD3">
        <w:rPr>
          <w:rFonts w:asciiTheme="minorHAnsi" w:hAnsiTheme="minorHAnsi"/>
          <w:spacing w:val="0"/>
          <w:sz w:val="24"/>
          <w:szCs w:val="24"/>
          <w:lang w:val="pl-PL" w:eastAsia="pl-PL"/>
        </w:rPr>
        <w:t>larze nie będą brane pod uwagę.</w:t>
      </w:r>
    </w:p>
    <w:p w:rsidR="000E12F8" w:rsidRDefault="00DB1639" w:rsidP="00DB1639">
      <w:pPr>
        <w:numPr>
          <w:ilvl w:val="1"/>
          <w:numId w:val="10"/>
        </w:numPr>
        <w:spacing w:before="100" w:beforeAutospacing="1"/>
        <w:jc w:val="left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 w:rsidRPr="00DB1639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Na zgłoszenia czekamy max. do </w:t>
      </w:r>
      <w:r w:rsidR="00AB13AA">
        <w:rPr>
          <w:rFonts w:asciiTheme="minorHAnsi" w:hAnsiTheme="minorHAnsi"/>
          <w:spacing w:val="0"/>
          <w:sz w:val="24"/>
          <w:szCs w:val="24"/>
          <w:lang w:val="pl-PL" w:eastAsia="pl-PL"/>
        </w:rPr>
        <w:t>końca dnia 11 sierpnia 2017 (godz. 24:</w:t>
      </w:r>
      <w:r w:rsidRPr="00DB1639">
        <w:rPr>
          <w:rFonts w:asciiTheme="minorHAnsi" w:hAnsiTheme="minorHAnsi"/>
          <w:spacing w:val="0"/>
          <w:sz w:val="24"/>
          <w:szCs w:val="24"/>
          <w:lang w:val="pl-PL" w:eastAsia="pl-PL"/>
        </w:rPr>
        <w:t>00). Zgłoszenia nadesłane po tym ter</w:t>
      </w:r>
      <w:r>
        <w:rPr>
          <w:rFonts w:asciiTheme="minorHAnsi" w:hAnsiTheme="minorHAnsi"/>
          <w:spacing w:val="0"/>
          <w:sz w:val="24"/>
          <w:szCs w:val="24"/>
          <w:lang w:val="pl-PL" w:eastAsia="pl-PL"/>
        </w:rPr>
        <w:t>minie nie będą brane pod uwagę.</w:t>
      </w:r>
    </w:p>
    <w:p w:rsidR="00DB1639" w:rsidRPr="00DB1639" w:rsidRDefault="00DB1639" w:rsidP="00DB1639">
      <w:pPr>
        <w:numPr>
          <w:ilvl w:val="1"/>
          <w:numId w:val="10"/>
        </w:numPr>
        <w:spacing w:before="100" w:beforeAutospacing="1"/>
        <w:jc w:val="left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 w:rsidRPr="00DB1639">
        <w:rPr>
          <w:rFonts w:asciiTheme="minorHAnsi" w:eastAsiaTheme="minorHAnsi" w:hAnsiTheme="minorHAnsi"/>
          <w:b/>
          <w:spacing w:val="0"/>
          <w:sz w:val="24"/>
          <w:szCs w:val="24"/>
          <w:lang w:val="fr-BE" w:eastAsia="pl-PL"/>
        </w:rPr>
        <w:t>Zgłoszenia należy wysyłać na adres:</w:t>
      </w:r>
      <w:r w:rsidRPr="00DB1639">
        <w:rPr>
          <w:rFonts w:asciiTheme="minorHAnsi" w:hAnsiTheme="minorHAnsi"/>
          <w:b/>
          <w:spacing w:val="0"/>
          <w:sz w:val="24"/>
          <w:szCs w:val="24"/>
          <w:lang w:val="pl-PL" w:eastAsia="pl-PL"/>
        </w:rPr>
        <w:t xml:space="preserve"> </w:t>
      </w:r>
      <w:r w:rsidRPr="000E12F8">
        <w:rPr>
          <w:rFonts w:asciiTheme="minorHAnsi" w:hAnsiTheme="minorHAnsi"/>
          <w:b/>
          <w:spacing w:val="0"/>
          <w:sz w:val="24"/>
          <w:szCs w:val="24"/>
          <w:lang w:val="pl-PL" w:eastAsia="pl-PL"/>
        </w:rPr>
        <w:br/>
      </w:r>
      <w:hyperlink r:id="rId13" w:history="1">
        <w:r w:rsidRPr="000E12F8">
          <w:rPr>
            <w:rFonts w:asciiTheme="minorHAnsi" w:hAnsiTheme="minorHAnsi"/>
            <w:color w:val="0000FF"/>
            <w:spacing w:val="0"/>
            <w:sz w:val="24"/>
            <w:szCs w:val="24"/>
            <w:u w:val="single"/>
            <w:lang w:val="pl-PL" w:eastAsia="pl-PL"/>
          </w:rPr>
          <w:t>aleksandra.ihnatowicz@kpk.gov.pl</w:t>
        </w:r>
      </w:hyperlink>
      <w:r w:rsidRPr="00DB1639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 </w:t>
      </w:r>
    </w:p>
    <w:p w:rsidR="00DB1639" w:rsidRPr="00215DE1" w:rsidRDefault="00DB1639" w:rsidP="00DB1639">
      <w:pPr>
        <w:spacing w:before="100" w:beforeAutospacing="1" w:after="100" w:afterAutospacing="1"/>
        <w:rPr>
          <w:rFonts w:asciiTheme="minorHAnsi" w:eastAsiaTheme="minorHAnsi" w:hAnsiTheme="minorHAnsi"/>
          <w:spacing w:val="0"/>
          <w:sz w:val="24"/>
          <w:szCs w:val="24"/>
          <w:u w:val="single"/>
          <w:lang w:val="fr-BE" w:eastAsia="pl-PL"/>
        </w:rPr>
      </w:pPr>
      <w:r w:rsidRPr="00215DE1">
        <w:rPr>
          <w:rFonts w:asciiTheme="minorHAnsi" w:eastAsiaTheme="minorHAnsi" w:hAnsiTheme="minorHAnsi"/>
          <w:spacing w:val="0"/>
          <w:sz w:val="24"/>
          <w:szCs w:val="24"/>
          <w:u w:val="single"/>
          <w:lang w:val="fr-BE" w:eastAsia="pl-PL"/>
        </w:rPr>
        <w:t>Zasady merytorycznej weryfikacji zgłoszeń</w:t>
      </w:r>
      <w:r w:rsidR="00215DE1" w:rsidRPr="00215DE1">
        <w:rPr>
          <w:rFonts w:asciiTheme="minorHAnsi" w:eastAsiaTheme="minorHAnsi" w:hAnsiTheme="minorHAnsi"/>
          <w:spacing w:val="0"/>
          <w:sz w:val="24"/>
          <w:szCs w:val="24"/>
          <w:u w:val="single"/>
          <w:lang w:val="fr-BE" w:eastAsia="pl-PL"/>
        </w:rPr>
        <w:t xml:space="preserve"> (co będzie brane pod uwagę w opisach)</w:t>
      </w:r>
      <w:r w:rsidRPr="00215DE1">
        <w:rPr>
          <w:rFonts w:asciiTheme="minorHAnsi" w:eastAsiaTheme="minorHAnsi" w:hAnsiTheme="minorHAnsi"/>
          <w:spacing w:val="0"/>
          <w:sz w:val="24"/>
          <w:szCs w:val="24"/>
          <w:u w:val="single"/>
          <w:lang w:val="fr-BE" w:eastAsia="pl-PL"/>
        </w:rPr>
        <w:t>:</w:t>
      </w:r>
    </w:p>
    <w:p w:rsidR="00215DE1" w:rsidRPr="00215DE1" w:rsidRDefault="00215DE1" w:rsidP="00215DE1">
      <w:pPr>
        <w:rPr>
          <w:rFonts w:asciiTheme="minorHAnsi" w:hAnsiTheme="minorHAnsi"/>
          <w:spacing w:val="0"/>
          <w:sz w:val="24"/>
          <w:szCs w:val="24"/>
          <w:u w:val="single"/>
          <w:lang w:val="pl-PL" w:eastAsia="pl-PL"/>
        </w:rPr>
      </w:pPr>
      <w:r w:rsidRPr="00215DE1">
        <w:rPr>
          <w:rFonts w:asciiTheme="minorHAnsi" w:hAnsiTheme="minorHAnsi"/>
          <w:spacing w:val="0"/>
          <w:sz w:val="24"/>
          <w:szCs w:val="24"/>
          <w:u w:val="single"/>
          <w:lang w:val="pl-PL" w:eastAsia="pl-PL"/>
        </w:rPr>
        <w:t xml:space="preserve">Opis organizacji: </w:t>
      </w:r>
    </w:p>
    <w:p w:rsidR="00215DE1" w:rsidRPr="00215DE1" w:rsidRDefault="00215DE1" w:rsidP="00215DE1">
      <w:pPr>
        <w:pStyle w:val="Akapitzlist"/>
        <w:numPr>
          <w:ilvl w:val="0"/>
          <w:numId w:val="16"/>
        </w:numPr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 w:rsidRPr="00215DE1">
        <w:rPr>
          <w:rFonts w:asciiTheme="minorHAnsi" w:hAnsiTheme="minorHAnsi"/>
          <w:spacing w:val="0"/>
          <w:sz w:val="24"/>
          <w:szCs w:val="24"/>
          <w:lang w:val="pl-PL" w:eastAsia="pl-PL"/>
        </w:rPr>
        <w:t>Czy dany podmiot ma osobowość prawną?</w:t>
      </w:r>
    </w:p>
    <w:p w:rsidR="00215DE1" w:rsidRPr="00215DE1" w:rsidRDefault="00215DE1" w:rsidP="00215DE1">
      <w:pPr>
        <w:pStyle w:val="Akapitzlist"/>
        <w:numPr>
          <w:ilvl w:val="0"/>
          <w:numId w:val="16"/>
        </w:numPr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 w:rsidRPr="00215DE1">
        <w:rPr>
          <w:rFonts w:asciiTheme="minorHAnsi" w:hAnsiTheme="minorHAnsi"/>
          <w:spacing w:val="0"/>
          <w:sz w:val="24"/>
          <w:szCs w:val="24"/>
          <w:lang w:val="pl-PL" w:eastAsia="pl-PL"/>
        </w:rPr>
        <w:t>Jak długo dany podmiot istnieje na rynku?</w:t>
      </w:r>
    </w:p>
    <w:p w:rsidR="00215DE1" w:rsidRPr="00215DE1" w:rsidRDefault="00215DE1" w:rsidP="00215DE1">
      <w:pPr>
        <w:pStyle w:val="Akapitzlist"/>
        <w:numPr>
          <w:ilvl w:val="0"/>
          <w:numId w:val="16"/>
        </w:numPr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 w:rsidRPr="00215DE1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Czy planowane jest składanie wniosku do H2020? W jakim temacie. </w:t>
      </w:r>
    </w:p>
    <w:p w:rsidR="00215DE1" w:rsidRPr="00215DE1" w:rsidRDefault="00215DE1" w:rsidP="00215DE1">
      <w:pPr>
        <w:pStyle w:val="Akapitzlist"/>
        <w:numPr>
          <w:ilvl w:val="0"/>
          <w:numId w:val="16"/>
        </w:numPr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 w:rsidRPr="00215DE1">
        <w:rPr>
          <w:rFonts w:asciiTheme="minorHAnsi" w:hAnsiTheme="minorHAnsi"/>
          <w:spacing w:val="0"/>
          <w:sz w:val="24"/>
          <w:szCs w:val="24"/>
          <w:lang w:val="pl-PL" w:eastAsia="pl-PL"/>
        </w:rPr>
        <w:t>Czy dany podmiot brał udział w projektach europejskich lub krajowych? Proszę opisać.</w:t>
      </w:r>
    </w:p>
    <w:p w:rsidR="00215DE1" w:rsidRPr="00215DE1" w:rsidRDefault="00215DE1" w:rsidP="00215DE1">
      <w:pPr>
        <w:pStyle w:val="Akapitzlist"/>
        <w:numPr>
          <w:ilvl w:val="0"/>
          <w:numId w:val="16"/>
        </w:numPr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 w:rsidRPr="00215DE1">
        <w:rPr>
          <w:rFonts w:asciiTheme="minorHAnsi" w:hAnsiTheme="minorHAnsi"/>
          <w:spacing w:val="0"/>
          <w:sz w:val="24"/>
          <w:szCs w:val="24"/>
          <w:lang w:val="pl-PL" w:eastAsia="pl-PL"/>
        </w:rPr>
        <w:t>Czy dany podmiot brał udział w przygotowaniu wniosku do H2020? Opisz rolę (czy partner, czy koordynator)</w:t>
      </w:r>
    </w:p>
    <w:p w:rsidR="00215DE1" w:rsidRPr="00215DE1" w:rsidRDefault="00215DE1" w:rsidP="00215DE1">
      <w:pPr>
        <w:pStyle w:val="Akapitzlist"/>
        <w:numPr>
          <w:ilvl w:val="0"/>
          <w:numId w:val="16"/>
        </w:numPr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 w:rsidRPr="00215DE1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Z jakimi podmiotami dany podmiot współpracuje (nauka, przemysł) Opisz przykłady współpracy. </w:t>
      </w:r>
    </w:p>
    <w:p w:rsidR="00215DE1" w:rsidRPr="00215DE1" w:rsidRDefault="00215DE1" w:rsidP="00215DE1">
      <w:pPr>
        <w:rPr>
          <w:rFonts w:asciiTheme="minorHAnsi" w:hAnsiTheme="minorHAnsi"/>
          <w:spacing w:val="0"/>
          <w:sz w:val="24"/>
          <w:szCs w:val="24"/>
          <w:u w:val="single"/>
          <w:lang w:val="pl-PL" w:eastAsia="pl-PL"/>
        </w:rPr>
      </w:pPr>
      <w:r w:rsidRPr="00215DE1">
        <w:rPr>
          <w:rFonts w:asciiTheme="minorHAnsi" w:hAnsiTheme="minorHAnsi"/>
          <w:spacing w:val="0"/>
          <w:sz w:val="24"/>
          <w:szCs w:val="24"/>
          <w:u w:val="single"/>
          <w:lang w:val="pl-PL" w:eastAsia="pl-PL"/>
        </w:rPr>
        <w:t xml:space="preserve">Opis pomysłu projektowego: </w:t>
      </w:r>
    </w:p>
    <w:p w:rsidR="00215DE1" w:rsidRPr="00215DE1" w:rsidRDefault="00215DE1" w:rsidP="00215DE1">
      <w:pPr>
        <w:pStyle w:val="Akapitzlist"/>
        <w:numPr>
          <w:ilvl w:val="0"/>
          <w:numId w:val="17"/>
        </w:numPr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 w:rsidRPr="00215DE1">
        <w:rPr>
          <w:rFonts w:asciiTheme="minorHAnsi" w:hAnsiTheme="minorHAnsi"/>
          <w:spacing w:val="0"/>
          <w:sz w:val="24"/>
          <w:szCs w:val="24"/>
          <w:lang w:val="pl-PL" w:eastAsia="pl-PL"/>
        </w:rPr>
        <w:t>Czy dany pomysł wpisuje się w obszar ICT w programie Horyzont 2020, czy raczej kwalifikuje się do środków krajowych?</w:t>
      </w:r>
    </w:p>
    <w:p w:rsidR="00215DE1" w:rsidRPr="00215DE1" w:rsidRDefault="00215DE1" w:rsidP="00215DE1">
      <w:pPr>
        <w:pStyle w:val="Akapitzlist"/>
        <w:numPr>
          <w:ilvl w:val="0"/>
          <w:numId w:val="17"/>
        </w:numPr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 w:rsidRPr="00215DE1">
        <w:rPr>
          <w:rFonts w:asciiTheme="minorHAnsi" w:hAnsiTheme="minorHAnsi"/>
          <w:spacing w:val="0"/>
          <w:sz w:val="24"/>
          <w:szCs w:val="24"/>
          <w:lang w:val="pl-PL" w:eastAsia="pl-PL"/>
        </w:rPr>
        <w:t>Czy dany pomysł jest innowacyjny w skali europejskiej?</w:t>
      </w:r>
    </w:p>
    <w:p w:rsidR="00215DE1" w:rsidRPr="00215DE1" w:rsidRDefault="00215DE1" w:rsidP="00215DE1">
      <w:pPr>
        <w:pStyle w:val="Akapitzlist"/>
        <w:numPr>
          <w:ilvl w:val="0"/>
          <w:numId w:val="17"/>
        </w:numPr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 w:rsidRPr="00215DE1">
        <w:rPr>
          <w:rFonts w:asciiTheme="minorHAnsi" w:hAnsiTheme="minorHAnsi"/>
          <w:spacing w:val="0"/>
          <w:sz w:val="24"/>
          <w:szCs w:val="24"/>
          <w:lang w:val="pl-PL" w:eastAsia="pl-PL"/>
        </w:rPr>
        <w:t>Czy dany pomysł wniesie coś do europejskiej wartości dodanej w danej dziedzinie?</w:t>
      </w:r>
    </w:p>
    <w:p w:rsidR="00215DE1" w:rsidRPr="00215DE1" w:rsidRDefault="00215DE1" w:rsidP="00215DE1">
      <w:pPr>
        <w:pStyle w:val="Akapitzlist"/>
        <w:numPr>
          <w:ilvl w:val="0"/>
          <w:numId w:val="17"/>
        </w:numPr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 w:rsidRPr="00215DE1">
        <w:rPr>
          <w:rFonts w:asciiTheme="minorHAnsi" w:hAnsiTheme="minorHAnsi"/>
          <w:spacing w:val="0"/>
          <w:sz w:val="24"/>
          <w:szCs w:val="24"/>
          <w:lang w:val="pl-PL" w:eastAsia="pl-PL"/>
        </w:rPr>
        <w:t>Czy jest sprecyzowana grupa odbiorców danej technologii?</w:t>
      </w:r>
    </w:p>
    <w:p w:rsidR="00215DE1" w:rsidRPr="00215DE1" w:rsidRDefault="00215DE1" w:rsidP="00215DE1">
      <w:pPr>
        <w:pStyle w:val="Akapitzlist"/>
        <w:numPr>
          <w:ilvl w:val="0"/>
          <w:numId w:val="17"/>
        </w:numPr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 w:rsidRPr="00215DE1">
        <w:rPr>
          <w:rFonts w:asciiTheme="minorHAnsi" w:hAnsiTheme="minorHAnsi"/>
          <w:spacing w:val="0"/>
          <w:sz w:val="24"/>
          <w:szCs w:val="24"/>
          <w:lang w:val="pl-PL" w:eastAsia="pl-PL"/>
        </w:rPr>
        <w:t>Czy dany pomysł będzie realizowany w międzynarodowym konsorcjum?</w:t>
      </w:r>
    </w:p>
    <w:p w:rsidR="00DB1639" w:rsidRDefault="00215DE1" w:rsidP="00215DE1">
      <w:pPr>
        <w:pStyle w:val="Akapitzlist"/>
        <w:numPr>
          <w:ilvl w:val="0"/>
          <w:numId w:val="17"/>
        </w:numPr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 w:rsidRPr="00215DE1">
        <w:rPr>
          <w:rFonts w:asciiTheme="minorHAnsi" w:hAnsiTheme="minorHAnsi"/>
          <w:spacing w:val="0"/>
          <w:sz w:val="24"/>
          <w:szCs w:val="24"/>
          <w:lang w:val="pl-PL" w:eastAsia="pl-PL"/>
        </w:rPr>
        <w:t>Czy opisany pomysł projektowy jest konkretny i zrozumiały?</w:t>
      </w:r>
    </w:p>
    <w:p w:rsidR="00A9725D" w:rsidRPr="00A9725D" w:rsidRDefault="00A9725D" w:rsidP="00A9725D">
      <w:pPr>
        <w:rPr>
          <w:rFonts w:asciiTheme="minorHAnsi" w:hAnsiTheme="minorHAnsi"/>
          <w:spacing w:val="0"/>
          <w:sz w:val="24"/>
          <w:szCs w:val="24"/>
          <w:u w:val="single"/>
          <w:lang w:val="pl-PL" w:eastAsia="pl-PL"/>
        </w:rPr>
      </w:pPr>
      <w:r w:rsidRPr="00A9725D">
        <w:rPr>
          <w:rFonts w:asciiTheme="minorHAnsi" w:hAnsiTheme="minorHAnsi"/>
          <w:spacing w:val="0"/>
          <w:sz w:val="24"/>
          <w:szCs w:val="24"/>
          <w:u w:val="single"/>
          <w:lang w:val="pl-PL" w:eastAsia="pl-PL"/>
        </w:rPr>
        <w:t xml:space="preserve">Inne zawiązane z formularzem: </w:t>
      </w:r>
    </w:p>
    <w:p w:rsidR="00A9725D" w:rsidRPr="00A9725D" w:rsidRDefault="00A9725D" w:rsidP="00A9725D">
      <w:pPr>
        <w:pStyle w:val="Akapitzlist"/>
        <w:numPr>
          <w:ilvl w:val="0"/>
          <w:numId w:val="18"/>
        </w:numPr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 w:rsidRPr="00A9725D">
        <w:rPr>
          <w:rFonts w:asciiTheme="minorHAnsi" w:hAnsiTheme="minorHAnsi"/>
          <w:spacing w:val="0"/>
          <w:sz w:val="24"/>
          <w:szCs w:val="24"/>
          <w:lang w:val="pl-PL" w:eastAsia="pl-PL"/>
        </w:rPr>
        <w:t>Czy zaznaczono obszary zainteresowań?</w:t>
      </w:r>
    </w:p>
    <w:p w:rsidR="00A9725D" w:rsidRPr="00A9725D" w:rsidRDefault="00A9725D" w:rsidP="00A9725D">
      <w:pPr>
        <w:pStyle w:val="Akapitzlist"/>
        <w:numPr>
          <w:ilvl w:val="0"/>
          <w:numId w:val="18"/>
        </w:numPr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 w:rsidRPr="00A9725D">
        <w:rPr>
          <w:rFonts w:asciiTheme="minorHAnsi" w:hAnsiTheme="minorHAnsi"/>
          <w:spacing w:val="0"/>
          <w:sz w:val="24"/>
          <w:szCs w:val="24"/>
          <w:lang w:val="pl-PL" w:eastAsia="pl-PL"/>
        </w:rPr>
        <w:t>Czy zaznaczono chęć wygłoszenia prezentacji?</w:t>
      </w:r>
    </w:p>
    <w:p w:rsidR="00A9725D" w:rsidRPr="00A9725D" w:rsidRDefault="00A9725D" w:rsidP="00A9725D">
      <w:pPr>
        <w:pStyle w:val="Akapitzlist"/>
        <w:numPr>
          <w:ilvl w:val="0"/>
          <w:numId w:val="18"/>
        </w:numPr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 w:rsidRPr="00A9725D">
        <w:rPr>
          <w:rFonts w:asciiTheme="minorHAnsi" w:hAnsiTheme="minorHAnsi"/>
          <w:spacing w:val="0"/>
          <w:sz w:val="24"/>
          <w:szCs w:val="24"/>
          <w:lang w:val="pl-PL" w:eastAsia="pl-PL"/>
        </w:rPr>
        <w:t>Czy zaznaczono chęć uczestnictwa w sesjach F2F?</w:t>
      </w:r>
    </w:p>
    <w:p w:rsidR="00215DE1" w:rsidRDefault="00215DE1" w:rsidP="00DB1639">
      <w:pPr>
        <w:rPr>
          <w:rFonts w:asciiTheme="minorHAnsi" w:hAnsiTheme="minorHAnsi"/>
          <w:b/>
          <w:spacing w:val="0"/>
          <w:sz w:val="24"/>
          <w:szCs w:val="24"/>
          <w:lang w:val="pl-PL" w:eastAsia="pl-PL"/>
        </w:rPr>
      </w:pPr>
    </w:p>
    <w:p w:rsidR="00DB1639" w:rsidRPr="00DB1639" w:rsidRDefault="00DB1639" w:rsidP="00DB1639">
      <w:pPr>
        <w:rPr>
          <w:rFonts w:asciiTheme="minorHAnsi" w:hAnsiTheme="minorHAnsi"/>
          <w:b/>
          <w:spacing w:val="0"/>
          <w:sz w:val="24"/>
          <w:szCs w:val="24"/>
          <w:lang w:val="pl-PL" w:eastAsia="pl-PL"/>
        </w:rPr>
      </w:pPr>
      <w:r w:rsidRPr="00DB1639">
        <w:rPr>
          <w:rFonts w:asciiTheme="minorHAnsi" w:hAnsiTheme="minorHAnsi"/>
          <w:b/>
          <w:spacing w:val="0"/>
          <w:sz w:val="24"/>
          <w:szCs w:val="24"/>
          <w:lang w:val="pl-PL" w:eastAsia="pl-PL"/>
        </w:rPr>
        <w:t xml:space="preserve">Terminy: </w:t>
      </w:r>
    </w:p>
    <w:p w:rsidR="00DB1639" w:rsidRPr="00215DE1" w:rsidRDefault="00AB13AA" w:rsidP="00DB1639">
      <w:pPr>
        <w:jc w:val="left"/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 w:rsidRPr="00215DE1">
        <w:rPr>
          <w:rFonts w:asciiTheme="minorHAnsi" w:hAnsiTheme="minorHAnsi"/>
          <w:b/>
          <w:spacing w:val="0"/>
          <w:sz w:val="24"/>
          <w:szCs w:val="24"/>
          <w:lang w:val="pl-PL" w:eastAsia="pl-PL"/>
        </w:rPr>
        <w:t>11.08.2017 (godz. 24:</w:t>
      </w:r>
      <w:r w:rsidR="00DB1639" w:rsidRPr="00215DE1">
        <w:rPr>
          <w:rFonts w:asciiTheme="minorHAnsi" w:hAnsiTheme="minorHAnsi"/>
          <w:b/>
          <w:spacing w:val="0"/>
          <w:sz w:val="24"/>
          <w:szCs w:val="24"/>
          <w:lang w:val="pl-PL" w:eastAsia="pl-PL"/>
        </w:rPr>
        <w:t>00)</w:t>
      </w:r>
      <w:r w:rsidR="00DB1639" w:rsidRPr="00215DE1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 – ostateczny termin nadsyłania zgłoszeń do Krajowego Punktu Kontaktowego Programów Badawczych UE;</w:t>
      </w:r>
    </w:p>
    <w:p w:rsidR="00DB1639" w:rsidRPr="00215DE1" w:rsidRDefault="00AB13AA" w:rsidP="00DB1639">
      <w:pPr>
        <w:jc w:val="left"/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 w:rsidRPr="00215DE1">
        <w:rPr>
          <w:rFonts w:asciiTheme="minorHAnsi" w:hAnsiTheme="minorHAnsi"/>
          <w:b/>
          <w:spacing w:val="0"/>
          <w:sz w:val="24"/>
          <w:szCs w:val="24"/>
          <w:lang w:val="pl-PL" w:eastAsia="pl-PL"/>
        </w:rPr>
        <w:t>18.08.2017</w:t>
      </w:r>
      <w:r w:rsidR="00DB1639" w:rsidRPr="00215DE1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 – wyłonienie listy uczestników i wysłanie powiadomienia do wyselekcjonowanych </w:t>
      </w:r>
      <w:r w:rsidR="00A85E93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i odrzuconych </w:t>
      </w:r>
      <w:r w:rsidR="00DB1639" w:rsidRPr="00215DE1">
        <w:rPr>
          <w:rFonts w:asciiTheme="minorHAnsi" w:hAnsiTheme="minorHAnsi"/>
          <w:spacing w:val="0"/>
          <w:sz w:val="24"/>
          <w:szCs w:val="24"/>
          <w:lang w:val="pl-PL" w:eastAsia="pl-PL"/>
        </w:rPr>
        <w:t>osób;</w:t>
      </w:r>
    </w:p>
    <w:p w:rsidR="00DB1639" w:rsidRPr="00DB1639" w:rsidRDefault="00AB13AA" w:rsidP="00DB1639">
      <w:pPr>
        <w:jc w:val="left"/>
        <w:rPr>
          <w:rFonts w:asciiTheme="minorHAnsi" w:eastAsiaTheme="minorHAnsi" w:hAnsiTheme="minorHAnsi"/>
          <w:spacing w:val="0"/>
          <w:sz w:val="24"/>
          <w:szCs w:val="24"/>
          <w:lang w:val="pl-PL" w:eastAsia="pl-PL"/>
        </w:rPr>
      </w:pPr>
      <w:r w:rsidRPr="00215DE1">
        <w:rPr>
          <w:rFonts w:asciiTheme="minorHAnsi" w:hAnsiTheme="minorHAnsi"/>
          <w:b/>
          <w:spacing w:val="0"/>
          <w:sz w:val="24"/>
          <w:szCs w:val="24"/>
          <w:lang w:val="pl-PL" w:eastAsia="pl-PL"/>
        </w:rPr>
        <w:t>25.08.2017</w:t>
      </w:r>
      <w:r w:rsidR="00DB1639" w:rsidRPr="00215DE1">
        <w:rPr>
          <w:rFonts w:asciiTheme="minorHAnsi" w:hAnsiTheme="minorHAnsi"/>
          <w:spacing w:val="0"/>
          <w:sz w:val="24"/>
          <w:szCs w:val="24"/>
          <w:lang w:val="pl-PL" w:eastAsia="pl-PL"/>
        </w:rPr>
        <w:t xml:space="preserve"> – wysłanie listy wyłonionych uczestników do KE.</w:t>
      </w:r>
    </w:p>
    <w:p w:rsidR="00DB1639" w:rsidRPr="00DB1639" w:rsidRDefault="00DB1639" w:rsidP="00DB1639">
      <w:pPr>
        <w:spacing w:before="100" w:beforeAutospacing="1" w:after="100" w:afterAutospacing="1"/>
        <w:rPr>
          <w:rFonts w:asciiTheme="minorHAnsi" w:eastAsiaTheme="minorHAnsi" w:hAnsiTheme="minorHAnsi"/>
          <w:b/>
          <w:spacing w:val="0"/>
          <w:sz w:val="24"/>
          <w:szCs w:val="24"/>
          <w:lang w:val="pl-PL" w:eastAsia="pl-PL"/>
        </w:rPr>
      </w:pPr>
      <w:r w:rsidRPr="00DB1639">
        <w:rPr>
          <w:rFonts w:asciiTheme="minorHAnsi" w:eastAsiaTheme="minorHAnsi" w:hAnsiTheme="minorHAnsi"/>
          <w:b/>
          <w:spacing w:val="0"/>
          <w:sz w:val="24"/>
          <w:szCs w:val="24"/>
          <w:lang w:val="pl-PL" w:eastAsia="pl-PL"/>
        </w:rPr>
        <w:t>Do</w:t>
      </w:r>
      <w:r w:rsidR="00CE0AAC">
        <w:rPr>
          <w:rFonts w:asciiTheme="minorHAnsi" w:eastAsiaTheme="minorHAnsi" w:hAnsiTheme="minorHAnsi"/>
          <w:b/>
          <w:spacing w:val="0"/>
          <w:sz w:val="24"/>
          <w:szCs w:val="24"/>
          <w:lang w:val="pl-PL" w:eastAsia="pl-PL"/>
        </w:rPr>
        <w:t xml:space="preserve"> niniejszej wiadomości dołączony jest formularz</w:t>
      </w:r>
      <w:r w:rsidRPr="00DB1639">
        <w:rPr>
          <w:rFonts w:asciiTheme="minorHAnsi" w:eastAsiaTheme="minorHAnsi" w:hAnsiTheme="minorHAnsi"/>
          <w:b/>
          <w:spacing w:val="0"/>
          <w:sz w:val="24"/>
          <w:szCs w:val="24"/>
          <w:lang w:val="pl-PL" w:eastAsia="pl-PL"/>
        </w:rPr>
        <w:t xml:space="preserve">: </w:t>
      </w:r>
    </w:p>
    <w:p w:rsidR="00AB13AA" w:rsidRPr="00AB13AA" w:rsidRDefault="00121796" w:rsidP="00BF1578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>
        <w:rPr>
          <w:rFonts w:asciiTheme="minorHAnsi" w:hAnsiTheme="minorHAnsi"/>
          <w:b/>
          <w:bCs/>
          <w:i/>
          <w:iCs/>
          <w:spacing w:val="0"/>
          <w:sz w:val="24"/>
          <w:szCs w:val="24"/>
          <w:lang w:val="pl-PL" w:eastAsia="pl-PL"/>
        </w:rPr>
        <w:lastRenderedPageBreak/>
        <w:t>ICT_2017_PARTICIPAN</w:t>
      </w:r>
      <w:r w:rsidR="00025991">
        <w:rPr>
          <w:rFonts w:asciiTheme="minorHAnsi" w:hAnsiTheme="minorHAnsi"/>
          <w:b/>
          <w:bCs/>
          <w:i/>
          <w:iCs/>
          <w:spacing w:val="0"/>
          <w:sz w:val="24"/>
          <w:szCs w:val="24"/>
          <w:lang w:val="pl-PL" w:eastAsia="pl-PL"/>
        </w:rPr>
        <w:t>T</w:t>
      </w:r>
      <w:r>
        <w:rPr>
          <w:rFonts w:asciiTheme="minorHAnsi" w:hAnsiTheme="minorHAnsi"/>
          <w:b/>
          <w:bCs/>
          <w:i/>
          <w:iCs/>
          <w:spacing w:val="0"/>
          <w:sz w:val="24"/>
          <w:szCs w:val="24"/>
          <w:lang w:val="pl-PL" w:eastAsia="pl-PL"/>
        </w:rPr>
        <w:t>_</w:t>
      </w:r>
      <w:r w:rsidR="00DB1639" w:rsidRPr="00DB1639">
        <w:rPr>
          <w:rFonts w:asciiTheme="minorHAnsi" w:hAnsiTheme="minorHAnsi"/>
          <w:b/>
          <w:bCs/>
          <w:i/>
          <w:iCs/>
          <w:spacing w:val="0"/>
          <w:sz w:val="24"/>
          <w:szCs w:val="24"/>
          <w:lang w:val="pl-PL" w:eastAsia="pl-PL"/>
        </w:rPr>
        <w:t xml:space="preserve"> FORM </w:t>
      </w:r>
      <w:r w:rsidR="00DB1639" w:rsidRPr="00DB1639">
        <w:rPr>
          <w:rFonts w:asciiTheme="minorHAnsi" w:hAnsiTheme="minorHAnsi"/>
          <w:b/>
          <w:bCs/>
          <w:i/>
          <w:iCs/>
          <w:spacing w:val="0"/>
          <w:sz w:val="24"/>
          <w:szCs w:val="24"/>
          <w:lang w:val="pl-PL" w:eastAsia="pl-PL"/>
        </w:rPr>
        <w:br/>
        <w:t>(dostępny pod linkiem:</w:t>
      </w:r>
      <w:r>
        <w:rPr>
          <w:rFonts w:asciiTheme="minorHAnsi" w:hAnsiTheme="minorHAnsi"/>
          <w:b/>
          <w:bCs/>
          <w:i/>
          <w:iCs/>
          <w:spacing w:val="0"/>
          <w:sz w:val="24"/>
          <w:szCs w:val="24"/>
          <w:lang w:val="pl-PL" w:eastAsia="pl-PL"/>
        </w:rPr>
        <w:t xml:space="preserve"> </w:t>
      </w:r>
      <w:hyperlink r:id="rId14" w:history="1">
        <w:r w:rsidR="00BF1578" w:rsidRPr="001C21B1">
          <w:rPr>
            <w:rStyle w:val="Hipercze"/>
            <w:rFonts w:asciiTheme="minorHAnsi" w:hAnsiTheme="minorHAnsi"/>
            <w:b/>
            <w:bCs/>
            <w:i/>
            <w:iCs/>
            <w:spacing w:val="0"/>
            <w:sz w:val="24"/>
            <w:szCs w:val="24"/>
            <w:lang w:val="pl-PL" w:eastAsia="pl-PL"/>
          </w:rPr>
          <w:t>http://www.kpk.gov.pl/wp-content/uploads/2017/07/ICT_2017_PARTICIPANT_-FORM.xlsx</w:t>
        </w:r>
      </w:hyperlink>
      <w:r w:rsidR="00BF1578">
        <w:rPr>
          <w:rFonts w:asciiTheme="minorHAnsi" w:hAnsiTheme="minorHAnsi"/>
          <w:b/>
          <w:bCs/>
          <w:i/>
          <w:iCs/>
          <w:spacing w:val="0"/>
          <w:sz w:val="24"/>
          <w:szCs w:val="24"/>
          <w:lang w:val="pl-PL" w:eastAsia="pl-PL"/>
        </w:rPr>
        <w:t xml:space="preserve"> </w:t>
      </w:r>
      <w:r w:rsidR="00AB13AA">
        <w:rPr>
          <w:rFonts w:asciiTheme="minorHAnsi" w:hAnsiTheme="minorHAnsi"/>
          <w:b/>
          <w:bCs/>
          <w:i/>
          <w:iCs/>
          <w:spacing w:val="0"/>
          <w:sz w:val="24"/>
          <w:szCs w:val="24"/>
          <w:lang w:val="pl-PL" w:eastAsia="pl-PL"/>
        </w:rPr>
        <w:t>)</w:t>
      </w:r>
    </w:p>
    <w:p w:rsidR="00DB1639" w:rsidRPr="00DB1639" w:rsidRDefault="00AB13AA" w:rsidP="00BF1578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Theme="minorHAnsi" w:hAnsiTheme="minorHAnsi"/>
          <w:spacing w:val="0"/>
          <w:sz w:val="24"/>
          <w:szCs w:val="24"/>
          <w:lang w:val="pl-PL" w:eastAsia="pl-PL"/>
        </w:rPr>
      </w:pPr>
      <w:r>
        <w:rPr>
          <w:rFonts w:asciiTheme="minorHAnsi" w:hAnsiTheme="minorHAnsi"/>
          <w:b/>
          <w:bCs/>
          <w:i/>
          <w:iCs/>
          <w:spacing w:val="0"/>
          <w:sz w:val="24"/>
          <w:szCs w:val="24"/>
          <w:lang w:val="pl-PL" w:eastAsia="pl-PL"/>
        </w:rPr>
        <w:t>EOI_</w:t>
      </w:r>
      <w:r w:rsidRPr="00DB1639">
        <w:rPr>
          <w:rFonts w:asciiTheme="minorHAnsi" w:hAnsiTheme="minorHAnsi"/>
          <w:b/>
          <w:bCs/>
          <w:i/>
          <w:iCs/>
          <w:spacing w:val="0"/>
          <w:sz w:val="24"/>
          <w:szCs w:val="24"/>
          <w:lang w:val="pl-PL" w:eastAsia="pl-PL"/>
        </w:rPr>
        <w:t xml:space="preserve"> FORM </w:t>
      </w:r>
      <w:r w:rsidRPr="00DB1639">
        <w:rPr>
          <w:rFonts w:asciiTheme="minorHAnsi" w:hAnsiTheme="minorHAnsi"/>
          <w:b/>
          <w:bCs/>
          <w:i/>
          <w:iCs/>
          <w:spacing w:val="0"/>
          <w:sz w:val="24"/>
          <w:szCs w:val="24"/>
          <w:lang w:val="pl-PL" w:eastAsia="pl-PL"/>
        </w:rPr>
        <w:br/>
        <w:t>(dostępny pod linkiem:</w:t>
      </w:r>
      <w:r>
        <w:rPr>
          <w:rFonts w:asciiTheme="minorHAnsi" w:hAnsiTheme="minorHAnsi"/>
          <w:b/>
          <w:bCs/>
          <w:i/>
          <w:iCs/>
          <w:spacing w:val="0"/>
          <w:sz w:val="24"/>
          <w:szCs w:val="24"/>
          <w:lang w:val="pl-PL" w:eastAsia="pl-PL"/>
        </w:rPr>
        <w:t xml:space="preserve"> </w:t>
      </w:r>
      <w:hyperlink r:id="rId15" w:history="1">
        <w:r w:rsidR="00BF1578" w:rsidRPr="001C21B1">
          <w:rPr>
            <w:rStyle w:val="Hipercze"/>
            <w:rFonts w:asciiTheme="minorHAnsi" w:hAnsiTheme="minorHAnsi"/>
            <w:b/>
            <w:bCs/>
            <w:i/>
            <w:iCs/>
            <w:spacing w:val="0"/>
            <w:sz w:val="24"/>
            <w:szCs w:val="24"/>
            <w:lang w:val="pl-PL" w:eastAsia="pl-PL"/>
          </w:rPr>
          <w:t>http://www.kpk.gov.pl/wp-content/uploads/2017/07/EOI_FORM.docx</w:t>
        </w:r>
      </w:hyperlink>
      <w:r w:rsidR="00BF1578">
        <w:rPr>
          <w:rFonts w:asciiTheme="minorHAnsi" w:hAnsiTheme="minorHAnsi"/>
          <w:b/>
          <w:bCs/>
          <w:i/>
          <w:iCs/>
          <w:spacing w:val="0"/>
          <w:sz w:val="24"/>
          <w:szCs w:val="24"/>
          <w:lang w:val="pl-PL" w:eastAsia="pl-PL"/>
        </w:rPr>
        <w:t xml:space="preserve"> </w:t>
      </w:r>
      <w:r>
        <w:rPr>
          <w:rFonts w:asciiTheme="minorHAnsi" w:hAnsiTheme="minorHAnsi"/>
          <w:b/>
          <w:bCs/>
          <w:i/>
          <w:iCs/>
          <w:spacing w:val="0"/>
          <w:sz w:val="24"/>
          <w:szCs w:val="24"/>
          <w:lang w:val="pl-PL" w:eastAsia="pl-PL"/>
        </w:rPr>
        <w:t>)</w:t>
      </w:r>
      <w:r w:rsidR="00DB1639" w:rsidRPr="00DB1639">
        <w:rPr>
          <w:rFonts w:asciiTheme="minorHAnsi" w:hAnsiTheme="minorHAnsi"/>
          <w:b/>
          <w:bCs/>
          <w:i/>
          <w:iCs/>
          <w:spacing w:val="0"/>
          <w:sz w:val="24"/>
          <w:szCs w:val="24"/>
          <w:lang w:val="pl-PL" w:eastAsia="pl-PL"/>
        </w:rPr>
        <w:br/>
      </w:r>
    </w:p>
    <w:p w:rsidR="00DB1639" w:rsidRPr="00DB1639" w:rsidRDefault="00DB1639" w:rsidP="00DB1639">
      <w:pPr>
        <w:rPr>
          <w:rFonts w:asciiTheme="minorHAnsi" w:hAnsiTheme="minorHAnsi"/>
          <w:b/>
          <w:spacing w:val="0"/>
          <w:sz w:val="24"/>
          <w:szCs w:val="24"/>
          <w:lang w:val="pl-PL" w:eastAsia="pl-PL"/>
        </w:rPr>
      </w:pPr>
      <w:r w:rsidRPr="00DB1639">
        <w:rPr>
          <w:rFonts w:asciiTheme="minorHAnsi" w:hAnsiTheme="minorHAnsi"/>
          <w:b/>
          <w:spacing w:val="0"/>
          <w:sz w:val="24"/>
          <w:szCs w:val="24"/>
          <w:lang w:val="pl-PL" w:eastAsia="pl-PL"/>
        </w:rPr>
        <w:t>Więcej informacji o s</w:t>
      </w:r>
      <w:r w:rsidR="00121796">
        <w:rPr>
          <w:rFonts w:asciiTheme="minorHAnsi" w:hAnsiTheme="minorHAnsi"/>
          <w:b/>
          <w:spacing w:val="0"/>
          <w:sz w:val="24"/>
          <w:szCs w:val="24"/>
          <w:lang w:val="pl-PL" w:eastAsia="pl-PL"/>
        </w:rPr>
        <w:t>potkaniu ICT Proposers' Day 2017 (9-10.11.2017</w:t>
      </w:r>
      <w:r w:rsidRPr="00DB1639">
        <w:rPr>
          <w:rFonts w:asciiTheme="minorHAnsi" w:hAnsiTheme="minorHAnsi"/>
          <w:b/>
          <w:spacing w:val="0"/>
          <w:sz w:val="24"/>
          <w:szCs w:val="24"/>
          <w:lang w:val="pl-PL" w:eastAsia="pl-PL"/>
        </w:rPr>
        <w:t xml:space="preserve">, </w:t>
      </w:r>
      <w:r w:rsidR="00121796">
        <w:rPr>
          <w:rFonts w:asciiTheme="minorHAnsi" w:hAnsiTheme="minorHAnsi"/>
          <w:b/>
          <w:spacing w:val="0"/>
          <w:sz w:val="24"/>
          <w:szCs w:val="24"/>
          <w:lang w:val="pl-PL" w:eastAsia="pl-PL"/>
        </w:rPr>
        <w:t>Budapeszt</w:t>
      </w:r>
      <w:r w:rsidRPr="00DB1639">
        <w:rPr>
          <w:rFonts w:asciiTheme="minorHAnsi" w:hAnsiTheme="minorHAnsi"/>
          <w:b/>
          <w:spacing w:val="0"/>
          <w:sz w:val="24"/>
          <w:szCs w:val="24"/>
          <w:lang w:val="pl-PL" w:eastAsia="pl-PL"/>
        </w:rPr>
        <w:t>)</w:t>
      </w:r>
    </w:p>
    <w:p w:rsidR="00DB1639" w:rsidRPr="00121796" w:rsidRDefault="00DB1639" w:rsidP="00DB1639">
      <w:pPr>
        <w:rPr>
          <w:rFonts w:asciiTheme="minorHAnsi" w:hAnsiTheme="minorHAnsi"/>
          <w:b/>
          <w:spacing w:val="0"/>
          <w:sz w:val="24"/>
          <w:szCs w:val="24"/>
          <w:lang w:val="pl-PL" w:eastAsia="pl-PL"/>
        </w:rPr>
      </w:pPr>
    </w:p>
    <w:p w:rsidR="00DB1639" w:rsidRPr="00121796" w:rsidRDefault="00DB1639" w:rsidP="00DB1639">
      <w:pPr>
        <w:ind w:left="720"/>
        <w:jc w:val="left"/>
        <w:rPr>
          <w:rFonts w:asciiTheme="minorHAnsi" w:eastAsiaTheme="minorHAnsi" w:hAnsiTheme="minorHAnsi"/>
          <w:spacing w:val="0"/>
          <w:sz w:val="24"/>
          <w:szCs w:val="24"/>
          <w:lang w:eastAsia="pl-PL"/>
        </w:rPr>
      </w:pPr>
      <w:r w:rsidRPr="00121796">
        <w:rPr>
          <w:rFonts w:asciiTheme="minorHAnsi" w:eastAsiaTheme="minorHAnsi" w:hAnsiTheme="minorHAnsi"/>
          <w:spacing w:val="0"/>
          <w:sz w:val="24"/>
          <w:szCs w:val="24"/>
          <w:lang w:eastAsia="pl-PL"/>
        </w:rPr>
        <w:t xml:space="preserve">Main event site: </w:t>
      </w:r>
      <w:hyperlink r:id="rId16" w:history="1">
        <w:r w:rsidR="00121796" w:rsidRPr="00121796">
          <w:rPr>
            <w:rStyle w:val="Hipercze"/>
            <w:rFonts w:asciiTheme="minorHAnsi" w:hAnsiTheme="minorHAnsi"/>
            <w:sz w:val="24"/>
            <w:szCs w:val="24"/>
          </w:rPr>
          <w:t>https://ec.europa.eu/digital-s</w:t>
        </w:r>
        <w:r w:rsidR="00121796" w:rsidRPr="00121796">
          <w:rPr>
            <w:rStyle w:val="Hipercze"/>
            <w:rFonts w:asciiTheme="minorHAnsi" w:hAnsiTheme="minorHAnsi"/>
            <w:sz w:val="24"/>
            <w:szCs w:val="24"/>
          </w:rPr>
          <w:t>i</w:t>
        </w:r>
        <w:r w:rsidR="00121796" w:rsidRPr="00121796">
          <w:rPr>
            <w:rStyle w:val="Hipercze"/>
            <w:rFonts w:asciiTheme="minorHAnsi" w:hAnsiTheme="minorHAnsi"/>
            <w:sz w:val="24"/>
            <w:szCs w:val="24"/>
          </w:rPr>
          <w:t>ngle-market/en/events/ict-proposers-day-2017</w:t>
        </w:r>
      </w:hyperlink>
      <w:r w:rsidR="00121796" w:rsidRPr="00121796">
        <w:rPr>
          <w:rFonts w:asciiTheme="minorHAnsi" w:hAnsiTheme="minorHAnsi"/>
          <w:sz w:val="24"/>
          <w:szCs w:val="24"/>
        </w:rPr>
        <w:t xml:space="preserve"> </w:t>
      </w:r>
      <w:r w:rsidRPr="00121796">
        <w:rPr>
          <w:rFonts w:asciiTheme="minorHAnsi" w:eastAsiaTheme="minorHAnsi" w:hAnsiTheme="minorHAnsi"/>
          <w:spacing w:val="0"/>
          <w:sz w:val="24"/>
          <w:szCs w:val="24"/>
          <w:lang w:eastAsia="pl-PL"/>
        </w:rPr>
        <w:t xml:space="preserve"> </w:t>
      </w:r>
    </w:p>
    <w:p w:rsidR="00DB1639" w:rsidRPr="00121796" w:rsidRDefault="00DB1639" w:rsidP="00DB1639">
      <w:pPr>
        <w:ind w:left="720"/>
        <w:jc w:val="left"/>
        <w:rPr>
          <w:rFonts w:asciiTheme="minorHAnsi" w:eastAsiaTheme="minorHAnsi" w:hAnsiTheme="minorHAnsi"/>
          <w:spacing w:val="0"/>
          <w:sz w:val="24"/>
          <w:szCs w:val="24"/>
          <w:lang w:eastAsia="pl-PL"/>
        </w:rPr>
      </w:pPr>
      <w:r w:rsidRPr="00121796">
        <w:rPr>
          <w:rFonts w:asciiTheme="minorHAnsi" w:eastAsiaTheme="minorHAnsi" w:hAnsiTheme="minorHAnsi"/>
          <w:spacing w:val="0"/>
          <w:sz w:val="24"/>
          <w:szCs w:val="24"/>
          <w:lang w:eastAsia="pl-PL"/>
        </w:rPr>
        <w:t xml:space="preserve">Ideal-ist at ICT Proposers Day: </w:t>
      </w:r>
      <w:hyperlink r:id="rId17" w:history="1">
        <w:r w:rsidR="00121796" w:rsidRPr="00121796">
          <w:rPr>
            <w:rStyle w:val="Hipercze"/>
            <w:rFonts w:asciiTheme="minorHAnsi" w:hAnsiTheme="minorHAnsi"/>
            <w:sz w:val="24"/>
            <w:szCs w:val="24"/>
          </w:rPr>
          <w:t>http://www.ideal-ist.eu/</w:t>
        </w:r>
        <w:r w:rsidR="00121796" w:rsidRPr="00121796">
          <w:rPr>
            <w:rStyle w:val="Hipercze"/>
            <w:rFonts w:asciiTheme="minorHAnsi" w:hAnsiTheme="minorHAnsi"/>
            <w:sz w:val="24"/>
            <w:szCs w:val="24"/>
          </w:rPr>
          <w:t>e</w:t>
        </w:r>
        <w:r w:rsidR="00121796" w:rsidRPr="00121796">
          <w:rPr>
            <w:rStyle w:val="Hipercze"/>
            <w:rFonts w:asciiTheme="minorHAnsi" w:hAnsiTheme="minorHAnsi"/>
            <w:sz w:val="24"/>
            <w:szCs w:val="24"/>
          </w:rPr>
          <w:t>vent/ict-proposers-day-2017</w:t>
        </w:r>
      </w:hyperlink>
      <w:r w:rsidR="00121796" w:rsidRPr="00121796">
        <w:rPr>
          <w:rFonts w:asciiTheme="minorHAnsi" w:hAnsiTheme="minorHAnsi"/>
          <w:sz w:val="24"/>
          <w:szCs w:val="24"/>
        </w:rPr>
        <w:t xml:space="preserve"> </w:t>
      </w:r>
      <w:r w:rsidRPr="00121796">
        <w:rPr>
          <w:rFonts w:asciiTheme="minorHAnsi" w:eastAsiaTheme="minorHAnsi" w:hAnsiTheme="minorHAnsi"/>
          <w:spacing w:val="0"/>
          <w:sz w:val="24"/>
          <w:szCs w:val="24"/>
          <w:lang w:eastAsia="pl-PL"/>
        </w:rPr>
        <w:t xml:space="preserve"> </w:t>
      </w:r>
    </w:p>
    <w:p w:rsidR="00DB1639" w:rsidRPr="00121796" w:rsidRDefault="00DB1639" w:rsidP="00DB1639">
      <w:pPr>
        <w:ind w:left="720"/>
        <w:jc w:val="left"/>
        <w:rPr>
          <w:rFonts w:asciiTheme="minorHAnsi" w:eastAsiaTheme="minorHAnsi" w:hAnsiTheme="minorHAnsi"/>
          <w:spacing w:val="0"/>
          <w:sz w:val="24"/>
          <w:szCs w:val="24"/>
          <w:lang w:eastAsia="pl-PL"/>
        </w:rPr>
      </w:pPr>
      <w:r w:rsidRPr="00121796">
        <w:rPr>
          <w:rFonts w:asciiTheme="minorHAnsi" w:eastAsiaTheme="minorHAnsi" w:hAnsiTheme="minorHAnsi"/>
          <w:spacing w:val="0"/>
          <w:sz w:val="24"/>
          <w:szCs w:val="24"/>
          <w:lang w:eastAsia="pl-PL"/>
        </w:rPr>
        <w:t xml:space="preserve">Face2Face brokerage event: </w:t>
      </w:r>
      <w:r w:rsidR="00121796" w:rsidRPr="00121796">
        <w:rPr>
          <w:rFonts w:asciiTheme="minorHAnsi" w:eastAsiaTheme="minorHAnsi" w:hAnsiTheme="minorHAnsi"/>
          <w:color w:val="0000FF"/>
          <w:spacing w:val="0"/>
          <w:sz w:val="24"/>
          <w:szCs w:val="24"/>
          <w:u w:val="single"/>
          <w:lang w:eastAsia="pl-PL"/>
        </w:rPr>
        <w:t>https://www.b2match.eu/ictproposersday2017</w:t>
      </w:r>
    </w:p>
    <w:p w:rsidR="00E03A8D" w:rsidRDefault="00E03A8D" w:rsidP="006773CF">
      <w:pPr>
        <w:pStyle w:val="Tekstpodstawowy"/>
        <w:spacing w:before="120" w:after="0"/>
        <w:rPr>
          <w:rFonts w:asciiTheme="minorHAnsi" w:eastAsia="Times New Roman" w:hAnsiTheme="minorHAnsi"/>
          <w:lang w:val="en-US"/>
        </w:rPr>
      </w:pPr>
    </w:p>
    <w:p w:rsidR="00DB1639" w:rsidRDefault="00DB1639" w:rsidP="00DB1639">
      <w:pPr>
        <w:pStyle w:val="Tekstpodstawowy"/>
        <w:spacing w:after="0"/>
        <w:rPr>
          <w:rFonts w:asciiTheme="minorHAnsi" w:eastAsia="Times New Roman" w:hAnsiTheme="minorHAnsi"/>
          <w:b/>
        </w:rPr>
      </w:pPr>
      <w:r w:rsidRPr="00DB1639">
        <w:rPr>
          <w:rFonts w:asciiTheme="minorHAnsi" w:eastAsia="Times New Roman" w:hAnsiTheme="minorHAnsi"/>
          <w:b/>
        </w:rPr>
        <w:t>Informacji udziela:</w:t>
      </w:r>
    </w:p>
    <w:p w:rsidR="00DB1639" w:rsidRPr="002B20A0" w:rsidRDefault="00DB1639" w:rsidP="00DB1639">
      <w:pPr>
        <w:pStyle w:val="Tekstpodstawowy"/>
        <w:spacing w:after="0"/>
        <w:rPr>
          <w:rFonts w:asciiTheme="minorHAnsi" w:eastAsia="Times New Roman" w:hAnsiTheme="minorHAnsi" w:cstheme="minorHAnsi"/>
        </w:rPr>
      </w:pPr>
      <w:r w:rsidRPr="001C7E50">
        <w:rPr>
          <w:rFonts w:asciiTheme="minorHAnsi" w:eastAsia="Times New Roman" w:hAnsiTheme="minorHAnsi" w:cstheme="minorHAnsi"/>
        </w:rPr>
        <w:t>Aleksandra Ihnatowicz</w:t>
      </w:r>
      <w:bookmarkStart w:id="0" w:name="_GoBack"/>
      <w:bookmarkEnd w:id="0"/>
    </w:p>
    <w:p w:rsidR="00DB1639" w:rsidRPr="002B20A0" w:rsidRDefault="001C7E50" w:rsidP="00DB1639">
      <w:pPr>
        <w:pStyle w:val="Tekstpodstawowy"/>
        <w:spacing w:after="0"/>
        <w:rPr>
          <w:rFonts w:asciiTheme="minorHAnsi" w:hAnsiTheme="minorHAnsi" w:cstheme="minorHAnsi"/>
          <w:lang w:val="en-GB"/>
        </w:rPr>
      </w:pPr>
      <w:r w:rsidRPr="002B20A0">
        <w:rPr>
          <w:rFonts w:asciiTheme="minorHAnsi" w:hAnsiTheme="minorHAnsi" w:cstheme="minorHAnsi"/>
          <w:lang w:val="en-GB"/>
        </w:rPr>
        <w:t xml:space="preserve">Email: </w:t>
      </w:r>
      <w:hyperlink r:id="rId18" w:history="1">
        <w:r w:rsidR="00DB1639" w:rsidRPr="002B20A0">
          <w:rPr>
            <w:rFonts w:asciiTheme="minorHAnsi" w:hAnsiTheme="minorHAnsi" w:cstheme="minorHAnsi"/>
            <w:color w:val="0000FF"/>
            <w:u w:val="single"/>
            <w:lang w:val="en-GB"/>
          </w:rPr>
          <w:t>aleksandra.ihnatowic</w:t>
        </w:r>
        <w:r w:rsidR="00DB1639" w:rsidRPr="002B20A0">
          <w:rPr>
            <w:rFonts w:asciiTheme="minorHAnsi" w:hAnsiTheme="minorHAnsi" w:cstheme="minorHAnsi"/>
            <w:color w:val="0000FF"/>
            <w:u w:val="single"/>
            <w:lang w:val="en-GB"/>
          </w:rPr>
          <w:t>z</w:t>
        </w:r>
        <w:r w:rsidR="00DB1639" w:rsidRPr="002B20A0">
          <w:rPr>
            <w:rFonts w:asciiTheme="minorHAnsi" w:hAnsiTheme="minorHAnsi" w:cstheme="minorHAnsi"/>
            <w:color w:val="0000FF"/>
            <w:u w:val="single"/>
            <w:lang w:val="en-GB"/>
          </w:rPr>
          <w:t>@kpk.gov.pl</w:t>
        </w:r>
      </w:hyperlink>
    </w:p>
    <w:p w:rsidR="00DB1639" w:rsidRPr="002B20A0" w:rsidRDefault="00DB1639" w:rsidP="00DB1639">
      <w:pPr>
        <w:pStyle w:val="Tekstpodstawowy"/>
        <w:spacing w:after="0"/>
        <w:rPr>
          <w:color w:val="1F497D" w:themeColor="text2"/>
          <w:lang w:val="en-GB"/>
        </w:rPr>
      </w:pPr>
    </w:p>
    <w:sectPr w:rsidR="00DB1639" w:rsidRPr="002B20A0" w:rsidSect="00DB1639">
      <w:footerReference w:type="default" r:id="rId19"/>
      <w:head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F3" w:rsidRDefault="00B073F3" w:rsidP="00EF4AC3">
      <w:r>
        <w:separator/>
      </w:r>
    </w:p>
  </w:endnote>
  <w:endnote w:type="continuationSeparator" w:id="0">
    <w:p w:rsidR="00B073F3" w:rsidRDefault="00B073F3" w:rsidP="00EF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8320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3A8D" w:rsidRDefault="00E03A8D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6B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</w:t>
            </w:r>
            <w:r w:rsidR="00B61B0D">
              <w:rPr>
                <w:lang w:val="pl-PL"/>
              </w:rPr>
              <w:t>/</w:t>
            </w:r>
            <w:r>
              <w:rPr>
                <w:lang w:val="pl-PL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6B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3A8D" w:rsidRDefault="00E03A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F3" w:rsidRDefault="00B073F3" w:rsidP="00EF4AC3">
      <w:r>
        <w:separator/>
      </w:r>
    </w:p>
  </w:footnote>
  <w:footnote w:type="continuationSeparator" w:id="0">
    <w:p w:rsidR="00B073F3" w:rsidRDefault="00B073F3" w:rsidP="00EF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8D" w:rsidRDefault="00E03A8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49C0C81" wp14:editId="619876C5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2850" cy="1637665"/>
          <wp:effectExtent l="0" t="0" r="0" b="63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apier_firmowy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359"/>
    <w:multiLevelType w:val="hybridMultilevel"/>
    <w:tmpl w:val="8520835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E553C9"/>
    <w:multiLevelType w:val="hybridMultilevel"/>
    <w:tmpl w:val="3F10C874"/>
    <w:lvl w:ilvl="0" w:tplc="F73EACFC">
      <w:start w:val="1"/>
      <w:numFmt w:val="lowerLetter"/>
      <w:lvlText w:val="%1)"/>
      <w:lvlJc w:val="left"/>
      <w:pPr>
        <w:ind w:left="1429" w:hanging="360"/>
      </w:pPr>
      <w:rPr>
        <w:rFonts w:cs="Arial"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F63EE"/>
    <w:multiLevelType w:val="hybridMultilevel"/>
    <w:tmpl w:val="ECA86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82D9C"/>
    <w:multiLevelType w:val="hybridMultilevel"/>
    <w:tmpl w:val="1030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727C6"/>
    <w:multiLevelType w:val="hybridMultilevel"/>
    <w:tmpl w:val="5010F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B7EB2"/>
    <w:multiLevelType w:val="hybridMultilevel"/>
    <w:tmpl w:val="AD3C7E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1571D"/>
    <w:multiLevelType w:val="hybridMultilevel"/>
    <w:tmpl w:val="611E5A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675C92"/>
    <w:multiLevelType w:val="hybridMultilevel"/>
    <w:tmpl w:val="FF702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52F01"/>
    <w:multiLevelType w:val="hybridMultilevel"/>
    <w:tmpl w:val="E124AAC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45FD443B"/>
    <w:multiLevelType w:val="hybridMultilevel"/>
    <w:tmpl w:val="7EA40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04C43"/>
    <w:multiLevelType w:val="hybridMultilevel"/>
    <w:tmpl w:val="FA0C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F5027"/>
    <w:multiLevelType w:val="hybridMultilevel"/>
    <w:tmpl w:val="40F0A0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43F6B"/>
    <w:multiLevelType w:val="multilevel"/>
    <w:tmpl w:val="7CFE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86731"/>
    <w:multiLevelType w:val="hybridMultilevel"/>
    <w:tmpl w:val="08E468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32E7D"/>
    <w:multiLevelType w:val="hybridMultilevel"/>
    <w:tmpl w:val="6CA2E1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212C5"/>
    <w:multiLevelType w:val="hybridMultilevel"/>
    <w:tmpl w:val="DBB8C16C"/>
    <w:lvl w:ilvl="0" w:tplc="F73EACF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E5258"/>
    <w:multiLevelType w:val="hybridMultilevel"/>
    <w:tmpl w:val="2CD6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F5B97"/>
    <w:multiLevelType w:val="hybridMultilevel"/>
    <w:tmpl w:val="D584E764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17"/>
  </w:num>
  <w:num w:numId="8">
    <w:abstractNumId w:val="10"/>
  </w:num>
  <w:num w:numId="9">
    <w:abstractNumId w:val="16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5"/>
  </w:num>
  <w:num w:numId="14">
    <w:abstractNumId w:val="2"/>
  </w:num>
  <w:num w:numId="15">
    <w:abstractNumId w:val="0"/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39"/>
    <w:rsid w:val="00025991"/>
    <w:rsid w:val="000E12F8"/>
    <w:rsid w:val="000F27C1"/>
    <w:rsid w:val="00121796"/>
    <w:rsid w:val="00157E30"/>
    <w:rsid w:val="001C7E50"/>
    <w:rsid w:val="001D1280"/>
    <w:rsid w:val="00215DE1"/>
    <w:rsid w:val="00234BF1"/>
    <w:rsid w:val="002763E4"/>
    <w:rsid w:val="002870E4"/>
    <w:rsid w:val="00296B27"/>
    <w:rsid w:val="002A7315"/>
    <w:rsid w:val="002B20A0"/>
    <w:rsid w:val="002D67AB"/>
    <w:rsid w:val="002F1D68"/>
    <w:rsid w:val="002F7828"/>
    <w:rsid w:val="00340A12"/>
    <w:rsid w:val="00353AD3"/>
    <w:rsid w:val="0037063D"/>
    <w:rsid w:val="003E4C5E"/>
    <w:rsid w:val="00426E31"/>
    <w:rsid w:val="004866F4"/>
    <w:rsid w:val="004E4D6D"/>
    <w:rsid w:val="00552EAD"/>
    <w:rsid w:val="005C7656"/>
    <w:rsid w:val="006773CF"/>
    <w:rsid w:val="006D548F"/>
    <w:rsid w:val="007004E0"/>
    <w:rsid w:val="00767568"/>
    <w:rsid w:val="00791678"/>
    <w:rsid w:val="007B0DF7"/>
    <w:rsid w:val="00840997"/>
    <w:rsid w:val="00872C81"/>
    <w:rsid w:val="008C39DE"/>
    <w:rsid w:val="009036B6"/>
    <w:rsid w:val="00914E5E"/>
    <w:rsid w:val="00985339"/>
    <w:rsid w:val="00995B2F"/>
    <w:rsid w:val="00A15FB9"/>
    <w:rsid w:val="00A23040"/>
    <w:rsid w:val="00A35816"/>
    <w:rsid w:val="00A85E93"/>
    <w:rsid w:val="00A9014F"/>
    <w:rsid w:val="00A9725D"/>
    <w:rsid w:val="00AB13AA"/>
    <w:rsid w:val="00B073F3"/>
    <w:rsid w:val="00B56E81"/>
    <w:rsid w:val="00B61B0D"/>
    <w:rsid w:val="00B8106A"/>
    <w:rsid w:val="00BB542B"/>
    <w:rsid w:val="00BF1578"/>
    <w:rsid w:val="00BF51DF"/>
    <w:rsid w:val="00C231DC"/>
    <w:rsid w:val="00C42D6F"/>
    <w:rsid w:val="00C85CAA"/>
    <w:rsid w:val="00C900CC"/>
    <w:rsid w:val="00C952E4"/>
    <w:rsid w:val="00CD7150"/>
    <w:rsid w:val="00CE0AAC"/>
    <w:rsid w:val="00CF0F2C"/>
    <w:rsid w:val="00D65A46"/>
    <w:rsid w:val="00D70DB5"/>
    <w:rsid w:val="00D7693F"/>
    <w:rsid w:val="00DA38B2"/>
    <w:rsid w:val="00DB1639"/>
    <w:rsid w:val="00DB3759"/>
    <w:rsid w:val="00DC06AB"/>
    <w:rsid w:val="00DF61C3"/>
    <w:rsid w:val="00E03A8D"/>
    <w:rsid w:val="00ED7668"/>
    <w:rsid w:val="00EF4AC3"/>
    <w:rsid w:val="00FA5738"/>
    <w:rsid w:val="00FB6C06"/>
    <w:rsid w:val="00F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D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AC3"/>
  </w:style>
  <w:style w:type="paragraph" w:styleId="Stopka">
    <w:name w:val="footer"/>
    <w:basedOn w:val="Normalny"/>
    <w:link w:val="Stopka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AC3"/>
  </w:style>
  <w:style w:type="paragraph" w:styleId="Tekstdymka">
    <w:name w:val="Balloon Text"/>
    <w:basedOn w:val="Normalny"/>
    <w:link w:val="TekstdymkaZnak"/>
    <w:uiPriority w:val="99"/>
    <w:semiHidden/>
    <w:unhideWhenUsed/>
    <w:rsid w:val="00EF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231DC"/>
    <w:pPr>
      <w:widowControl w:val="0"/>
      <w:suppressAutoHyphens/>
      <w:spacing w:after="120"/>
      <w:jc w:val="left"/>
    </w:pPr>
    <w:rPr>
      <w:rFonts w:ascii="Times New Roman" w:eastAsia="Arial Unicode MS" w:hAnsi="Times New Roman"/>
      <w:spacing w:val="0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1DC"/>
    <w:rPr>
      <w:rFonts w:ascii="Times New Roman" w:eastAsia="Arial Unicode MS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31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nhideWhenUsed/>
    <w:rsid w:val="00C2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hAnsi="Verdana" w:cs="Courier New"/>
      <w:b/>
      <w:bCs/>
      <w:color w:val="000000"/>
      <w:spacing w:val="0"/>
      <w:sz w:val="24"/>
      <w:szCs w:val="2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231DC"/>
    <w:rPr>
      <w:rFonts w:ascii="Verdana" w:eastAsia="Times New Roman" w:hAnsi="Verdana" w:cs="Courier New"/>
      <w:b/>
      <w:bCs/>
      <w:color w:val="000000"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1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1D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A57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14E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rotgrzecznociowy">
    <w:name w:val="Salutation"/>
    <w:basedOn w:val="Normalny"/>
    <w:next w:val="Normalny"/>
    <w:link w:val="ZwrotgrzecznociowyZnak"/>
    <w:rsid w:val="00914E5E"/>
    <w:pPr>
      <w:spacing w:before="220" w:after="220" w:line="220" w:lineRule="atLeast"/>
      <w:jc w:val="left"/>
    </w:pPr>
  </w:style>
  <w:style w:type="character" w:customStyle="1" w:styleId="ZwrotgrzecznociowyZnak">
    <w:name w:val="Zwrot grzecznościowy Znak"/>
    <w:basedOn w:val="Domylnaczcionkaakapitu"/>
    <w:link w:val="Zwrotgrzecznociowy"/>
    <w:rsid w:val="00914E5E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353A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06A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D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D6D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D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D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AC3"/>
  </w:style>
  <w:style w:type="paragraph" w:styleId="Stopka">
    <w:name w:val="footer"/>
    <w:basedOn w:val="Normalny"/>
    <w:link w:val="Stopka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AC3"/>
  </w:style>
  <w:style w:type="paragraph" w:styleId="Tekstdymka">
    <w:name w:val="Balloon Text"/>
    <w:basedOn w:val="Normalny"/>
    <w:link w:val="TekstdymkaZnak"/>
    <w:uiPriority w:val="99"/>
    <w:semiHidden/>
    <w:unhideWhenUsed/>
    <w:rsid w:val="00EF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231DC"/>
    <w:pPr>
      <w:widowControl w:val="0"/>
      <w:suppressAutoHyphens/>
      <w:spacing w:after="120"/>
      <w:jc w:val="left"/>
    </w:pPr>
    <w:rPr>
      <w:rFonts w:ascii="Times New Roman" w:eastAsia="Arial Unicode MS" w:hAnsi="Times New Roman"/>
      <w:spacing w:val="0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1DC"/>
    <w:rPr>
      <w:rFonts w:ascii="Times New Roman" w:eastAsia="Arial Unicode MS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31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nhideWhenUsed/>
    <w:rsid w:val="00C2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hAnsi="Verdana" w:cs="Courier New"/>
      <w:b/>
      <w:bCs/>
      <w:color w:val="000000"/>
      <w:spacing w:val="0"/>
      <w:sz w:val="24"/>
      <w:szCs w:val="2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231DC"/>
    <w:rPr>
      <w:rFonts w:ascii="Verdana" w:eastAsia="Times New Roman" w:hAnsi="Verdana" w:cs="Courier New"/>
      <w:b/>
      <w:bCs/>
      <w:color w:val="000000"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1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1D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A57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14E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rotgrzecznociowy">
    <w:name w:val="Salutation"/>
    <w:basedOn w:val="Normalny"/>
    <w:next w:val="Normalny"/>
    <w:link w:val="ZwrotgrzecznociowyZnak"/>
    <w:rsid w:val="00914E5E"/>
    <w:pPr>
      <w:spacing w:before="220" w:after="220" w:line="220" w:lineRule="atLeast"/>
      <w:jc w:val="left"/>
    </w:pPr>
  </w:style>
  <w:style w:type="character" w:customStyle="1" w:styleId="ZwrotgrzecznociowyZnak">
    <w:name w:val="Zwrot grzecznościowy Znak"/>
    <w:basedOn w:val="Domylnaczcionkaakapitu"/>
    <w:link w:val="Zwrotgrzecznociowy"/>
    <w:rsid w:val="00914E5E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353A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06A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D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D6D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digital-single-market/events/cf/ict-proposers-day-2017/register.cfm" TargetMode="External"/><Relationship Id="rId13" Type="http://schemas.openxmlformats.org/officeDocument/2006/relationships/hyperlink" Target="mailto:aleksandra.ihnatowicz@kpk.gov.pl" TargetMode="External"/><Relationship Id="rId18" Type="http://schemas.openxmlformats.org/officeDocument/2006/relationships/hyperlink" Target="mailto:aleksandra.ihnatowicz@kpk.gov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2match.eu/ictproposersday2017" TargetMode="External"/><Relationship Id="rId17" Type="http://schemas.openxmlformats.org/officeDocument/2006/relationships/hyperlink" Target="http://www.ideal-ist.eu/event/ict-proposers-day-20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digital-single-market/en/events/ict-proposers-day-201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eksandra.ihnatowicz@kpk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pk.gov.pl/wp-content/uploads/2017/07/EOI_FORM.docx" TargetMode="External"/><Relationship Id="rId10" Type="http://schemas.openxmlformats.org/officeDocument/2006/relationships/hyperlink" Target="https://ec.europa.eu/digital-single-market/events/cf/ict-proposers-day-2017/person.cfm?personid=7909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.europa.eu/digital-single-market/events/cf/ict-proposers-day-2017/browse-persons.cfm" TargetMode="External"/><Relationship Id="rId14" Type="http://schemas.openxmlformats.org/officeDocument/2006/relationships/hyperlink" Target="http://www.kpk.gov.pl/wp-content/uploads/2017/07/ICT_2017_PARTICIPANT_-FORM.xls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2007\KPK-Wzor_Listu_PL-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KPK-Wzor_Listu_PL-2016</Template>
  <TotalTime>11</TotalTime>
  <Pages>4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MSzołucha</dc:creator>
  <cp:lastModifiedBy>AIhnatowicz</cp:lastModifiedBy>
  <cp:revision>6</cp:revision>
  <cp:lastPrinted>2015-11-12T13:02:00Z</cp:lastPrinted>
  <dcterms:created xsi:type="dcterms:W3CDTF">2017-07-31T08:00:00Z</dcterms:created>
  <dcterms:modified xsi:type="dcterms:W3CDTF">2017-07-31T08:14:00Z</dcterms:modified>
</cp:coreProperties>
</file>