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4" w:rsidRDefault="00955FF4" w:rsidP="00955FF4"/>
    <w:p w:rsidR="00955FF4" w:rsidRDefault="00955FF4" w:rsidP="00955FF4"/>
    <w:p w:rsidR="00955FF4" w:rsidRDefault="00955FF4" w:rsidP="00955FF4"/>
    <w:p w:rsidR="00955FF4" w:rsidRDefault="00955FF4" w:rsidP="00955FF4"/>
    <w:p w:rsidR="00955FF4" w:rsidRDefault="00955FF4" w:rsidP="00955FF4">
      <w:pPr>
        <w:jc w:val="center"/>
        <w:rPr>
          <w:rFonts w:ascii="Calibri" w:hAnsi="Calibri"/>
          <w:b/>
          <w:sz w:val="44"/>
          <w:szCs w:val="44"/>
          <w:lang w:val="pl-PL"/>
        </w:rPr>
      </w:pPr>
    </w:p>
    <w:p w:rsidR="00955FF4" w:rsidRPr="00826DB6" w:rsidRDefault="00955FF4" w:rsidP="00955FF4">
      <w:pPr>
        <w:jc w:val="center"/>
        <w:rPr>
          <w:rFonts w:ascii="Calibri" w:hAnsi="Calibri"/>
          <w:b/>
          <w:sz w:val="44"/>
          <w:szCs w:val="44"/>
          <w:lang w:val="pl-PL"/>
        </w:rPr>
      </w:pPr>
      <w:r w:rsidRPr="00826DB6">
        <w:rPr>
          <w:rFonts w:ascii="Calibri" w:hAnsi="Calibri"/>
          <w:b/>
          <w:sz w:val="44"/>
          <w:szCs w:val="44"/>
          <w:lang w:val="pl-PL"/>
        </w:rPr>
        <w:t>Agenda</w:t>
      </w:r>
    </w:p>
    <w:p w:rsidR="00955FF4" w:rsidRPr="00826DB6" w:rsidRDefault="00955FF4" w:rsidP="00955FF4">
      <w:pPr>
        <w:jc w:val="center"/>
        <w:rPr>
          <w:rFonts w:ascii="Calibri" w:hAnsi="Calibri"/>
          <w:sz w:val="16"/>
          <w:szCs w:val="16"/>
          <w:lang w:val="pl-PL"/>
        </w:rPr>
      </w:pPr>
    </w:p>
    <w:p w:rsidR="00955FF4" w:rsidRPr="00955FF4" w:rsidRDefault="00955FF4" w:rsidP="00955FF4">
      <w:pPr>
        <w:jc w:val="center"/>
        <w:rPr>
          <w:rFonts w:ascii="Calibri" w:hAnsi="Calibri"/>
          <w:b/>
          <w:bCs/>
          <w:sz w:val="24"/>
          <w:szCs w:val="24"/>
          <w:lang w:val="pl-PL"/>
        </w:rPr>
      </w:pPr>
      <w:r w:rsidRPr="00955FF4">
        <w:rPr>
          <w:rFonts w:ascii="Calibri" w:hAnsi="Calibri"/>
          <w:b/>
          <w:bCs/>
          <w:sz w:val="24"/>
          <w:szCs w:val="24"/>
          <w:lang w:val="pl-PL"/>
        </w:rPr>
        <w:t>“Program Horyzont 2020 jako źródło</w:t>
      </w:r>
    </w:p>
    <w:p w:rsidR="00955FF4" w:rsidRPr="00861A35" w:rsidRDefault="00955FF4" w:rsidP="00955FF4">
      <w:pPr>
        <w:jc w:val="center"/>
        <w:rPr>
          <w:rFonts w:ascii="Calibri" w:hAnsi="Calibri"/>
          <w:b/>
          <w:bCs/>
          <w:sz w:val="28"/>
          <w:szCs w:val="28"/>
          <w:lang w:val="pl-PL"/>
        </w:rPr>
      </w:pPr>
      <w:r w:rsidRPr="00955FF4">
        <w:rPr>
          <w:rFonts w:ascii="Calibri" w:hAnsi="Calibri"/>
          <w:b/>
          <w:bCs/>
          <w:sz w:val="24"/>
          <w:szCs w:val="24"/>
          <w:lang w:val="pl-PL"/>
        </w:rPr>
        <w:t>finansowania innowacji w dziedzinie ochrony środowiska oraz energii”</w:t>
      </w:r>
    </w:p>
    <w:p w:rsidR="00955FF4" w:rsidRPr="00826DB6" w:rsidRDefault="00955FF4" w:rsidP="00955FF4">
      <w:pPr>
        <w:jc w:val="center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b/>
          <w:bCs/>
          <w:sz w:val="24"/>
          <w:szCs w:val="24"/>
          <w:lang w:val="pl-PL"/>
        </w:rPr>
        <w:t>2 marca 2017, KIELCE</w:t>
      </w:r>
    </w:p>
    <w:p w:rsidR="00955FF4" w:rsidRDefault="00955FF4" w:rsidP="00955FF4">
      <w:pPr>
        <w:rPr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55FF4" w:rsidRPr="00955FF4" w:rsidTr="00B96F08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55FF4" w:rsidRPr="00C2025D" w:rsidRDefault="00955FF4" w:rsidP="00B96F08">
            <w:pPr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955FF4" w:rsidRPr="00924F02" w:rsidTr="00B96F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5FF4" w:rsidRPr="00195378" w:rsidRDefault="00B96F08" w:rsidP="00B96F08">
            <w:pPr>
              <w:pStyle w:val="HTML-wstpniesformatowany"/>
              <w:rPr>
                <w:rFonts w:asciiTheme="minorHAnsi" w:hAnsiTheme="minorHAnsi"/>
                <w:b/>
                <w:sz w:val="24"/>
                <w:szCs w:val="24"/>
              </w:rPr>
            </w:pPr>
            <w:r w:rsidRPr="00195378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955FF4" w:rsidRPr="00195378">
              <w:rPr>
                <w:rFonts w:asciiTheme="minorHAnsi" w:hAnsiTheme="minorHAnsi"/>
                <w:b/>
                <w:sz w:val="24"/>
                <w:szCs w:val="24"/>
              </w:rPr>
              <w:t>10.00</w:t>
            </w:r>
            <w:r w:rsidRPr="00195378">
              <w:rPr>
                <w:rFonts w:asciiTheme="minorHAnsi" w:hAnsiTheme="minorHAnsi"/>
                <w:b/>
                <w:sz w:val="24"/>
                <w:szCs w:val="24"/>
              </w:rPr>
              <w:t xml:space="preserve"> – 10.10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5FF4" w:rsidRPr="00195378" w:rsidRDefault="00B96F08" w:rsidP="00B96F08">
            <w:pPr>
              <w:pStyle w:val="HTML-wstpniesformatowany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95378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Powitanie uczestników i rozpoczęcie seminarium</w:t>
            </w:r>
          </w:p>
        </w:tc>
      </w:tr>
      <w:tr w:rsidR="00955FF4" w:rsidRPr="00924F02" w:rsidTr="00B96F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955FF4" w:rsidP="00195378">
            <w:pPr>
              <w:pStyle w:val="HTML-wstpniesformatowany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>10.1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 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10.</w:t>
            </w:r>
            <w:r w:rsidR="00195378" w:rsidRPr="00195378">
              <w:rPr>
                <w:rFonts w:asciiTheme="minorHAnsi" w:hAnsiTheme="minorHAnsi" w:cs="Calibri"/>
                <w:b/>
                <w:sz w:val="24"/>
                <w:szCs w:val="24"/>
              </w:rPr>
              <w:t>3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955FF4" w:rsidP="00924F02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Program Horyzont 2020 </w:t>
            </w:r>
            <w:r w:rsidR="00C32EC7"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: </w:t>
            </w: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>wprowadzenie</w:t>
            </w:r>
            <w:r w:rsidR="00B96F08"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 </w:t>
            </w:r>
            <w:r w:rsidR="00924F02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>–</w:t>
            </w:r>
            <w:r w:rsidR="00C32EC7"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 </w:t>
            </w:r>
            <w:r w:rsidR="00924F02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>Michał Marszałowicz</w:t>
            </w:r>
            <w:r w:rsidR="00C32EC7"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C32EC7" w:rsidRPr="00195378">
              <w:rPr>
                <w:rFonts w:asciiTheme="minorHAnsi" w:hAnsiTheme="minorHAnsi"/>
                <w:sz w:val="24"/>
                <w:szCs w:val="24"/>
                <w:lang w:val="pl-PL"/>
              </w:rPr>
              <w:t>Regionalny Punkt Kontaktowy Programów Badawczych UE, Lublin</w:t>
            </w:r>
          </w:p>
        </w:tc>
      </w:tr>
      <w:tr w:rsidR="00955FF4" w:rsidRPr="00924F02" w:rsidTr="00B96F08">
        <w:trPr>
          <w:trHeight w:val="3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955FF4" w:rsidP="00195378">
            <w:pPr>
              <w:pStyle w:val="HTML-wstpniesformatowany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>10.</w:t>
            </w:r>
            <w:r w:rsidR="00195378" w:rsidRPr="00195378">
              <w:rPr>
                <w:rFonts w:asciiTheme="minorHAnsi" w:hAnsiTheme="minorHAnsi" w:cs="Calibri"/>
                <w:b/>
                <w:sz w:val="24"/>
                <w:szCs w:val="24"/>
              </w:rPr>
              <w:t>3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 xml:space="preserve"> – 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11.</w:t>
            </w:r>
            <w:r w:rsidR="00195378" w:rsidRPr="00195378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C32EC7" w:rsidRPr="00195378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7" w:rsidRPr="00195378" w:rsidRDefault="00C32EC7" w:rsidP="00C32EC7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>Energia w Programie  Horyzont 2020 - konkursy w 2017 roku</w:t>
            </w:r>
          </w:p>
          <w:p w:rsidR="00955FF4" w:rsidRPr="00195378" w:rsidRDefault="00C32EC7" w:rsidP="00C32EC7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Aneta Maszewska,  </w:t>
            </w:r>
            <w:r w:rsidRPr="00195378">
              <w:rPr>
                <w:rFonts w:asciiTheme="minorHAnsi" w:hAnsiTheme="minorHAnsi"/>
                <w:sz w:val="24"/>
                <w:szCs w:val="24"/>
                <w:lang w:val="pl-PL"/>
              </w:rPr>
              <w:t>Krajowy Punkt Kontaktowy Programów Badawczych UE</w:t>
            </w:r>
          </w:p>
        </w:tc>
      </w:tr>
      <w:tr w:rsidR="00955FF4" w:rsidRPr="00924F02" w:rsidTr="00B96F08">
        <w:trPr>
          <w:trHeight w:val="3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C32EC7" w:rsidP="00195378">
            <w:pPr>
              <w:pStyle w:val="HTML-wstpniesformatowany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11.</w:t>
            </w:r>
            <w:r w:rsidR="00195378"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0</w:t>
            </w:r>
            <w:r w:rsidR="00955FF4"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0 – 1</w:t>
            </w:r>
            <w:r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1</w:t>
            </w:r>
            <w:r w:rsidR="00955FF4"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.</w:t>
            </w:r>
            <w:r w:rsidR="00195378" w:rsidRPr="00195378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7" w:rsidRPr="00195378" w:rsidRDefault="00C32EC7" w:rsidP="00C32EC7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>Środowisko w Programie  Horyzont 2020 - konkursy w 2017 roku</w:t>
            </w:r>
          </w:p>
          <w:p w:rsidR="00955FF4" w:rsidRPr="00195378" w:rsidRDefault="00C32EC7" w:rsidP="00C32EC7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dr Magdalena Głogowska, </w:t>
            </w:r>
            <w:r w:rsidRPr="00195378">
              <w:rPr>
                <w:rFonts w:asciiTheme="minorHAnsi" w:hAnsiTheme="minorHAnsi"/>
                <w:sz w:val="24"/>
                <w:szCs w:val="24"/>
                <w:lang w:val="pl-PL"/>
              </w:rPr>
              <w:t>Krajowy Punkt Kontaktowy Programów Badawczych UE</w:t>
            </w:r>
          </w:p>
        </w:tc>
      </w:tr>
      <w:tr w:rsidR="00955FF4" w:rsidRPr="00924F02" w:rsidTr="00B96F08">
        <w:trPr>
          <w:trHeight w:val="3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195378" w:rsidP="00195378">
            <w:pPr>
              <w:pStyle w:val="HTML-wstpniesformatowany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>11</w:t>
            </w:r>
            <w:r w:rsidR="00955FF4" w:rsidRPr="00195378">
              <w:rPr>
                <w:rFonts w:asciiTheme="minorHAnsi" w:hAnsiTheme="minorHAnsi" w:cs="Calibri"/>
                <w:b/>
                <w:sz w:val="24"/>
                <w:szCs w:val="24"/>
              </w:rPr>
              <w:t xml:space="preserve">.30 – </w:t>
            </w:r>
            <w:r w:rsidRPr="00195378">
              <w:rPr>
                <w:rFonts w:asciiTheme="minorHAnsi" w:hAnsiTheme="minorHAnsi" w:cs="Calibri"/>
                <w:b/>
                <w:sz w:val="24"/>
                <w:szCs w:val="24"/>
              </w:rPr>
              <w:t>11.50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4" w:rsidRPr="00195378" w:rsidRDefault="00195378" w:rsidP="00B96F08">
            <w:pPr>
              <w:jc w:val="left"/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</w:pPr>
            <w:r w:rsidRPr="00195378">
              <w:rPr>
                <w:rFonts w:asciiTheme="minorHAnsi" w:hAnsiTheme="minorHAnsi" w:cs="Calibri"/>
                <w:bCs/>
                <w:spacing w:val="0"/>
                <w:sz w:val="24"/>
                <w:szCs w:val="24"/>
                <w:lang w:val="pl-PL" w:eastAsia="pl-PL"/>
              </w:rPr>
              <w:t xml:space="preserve">Instrument dla małych i średnich przedsiębiorstw w Programie Horyzont 2020 - Aneta Maszewska,  </w:t>
            </w:r>
            <w:r w:rsidRPr="00195378">
              <w:rPr>
                <w:rFonts w:asciiTheme="minorHAnsi" w:hAnsiTheme="minorHAnsi"/>
                <w:sz w:val="24"/>
                <w:szCs w:val="24"/>
                <w:lang w:val="pl-PL"/>
              </w:rPr>
              <w:t>Krajowy Punkt Kontaktowy Programów Badawczych UE</w:t>
            </w:r>
          </w:p>
        </w:tc>
      </w:tr>
      <w:tr w:rsidR="00955FF4" w:rsidRPr="00924F02" w:rsidTr="00195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FF4" w:rsidRPr="00195378" w:rsidRDefault="00195378" w:rsidP="00195378">
            <w:pPr>
              <w:pStyle w:val="HTML-wstpniesformatowany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95378">
              <w:rPr>
                <w:rFonts w:asciiTheme="minorHAnsi" w:hAnsiTheme="minorHAnsi"/>
                <w:b/>
                <w:i/>
                <w:sz w:val="24"/>
                <w:szCs w:val="24"/>
              </w:rPr>
              <w:t>11.50 – 12.00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FF4" w:rsidRPr="00195378" w:rsidRDefault="00195378" w:rsidP="00195378">
            <w:pPr>
              <w:pStyle w:val="HTML-wstpniesformatowany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95378">
              <w:rPr>
                <w:rFonts w:asciiTheme="minorHAnsi" w:hAnsiTheme="minorHAnsi"/>
                <w:b/>
                <w:i/>
                <w:sz w:val="24"/>
                <w:szCs w:val="24"/>
              </w:rPr>
              <w:t>Sesja pytań i odpowiedzi, p</w:t>
            </w:r>
            <w:r w:rsidR="00955FF4" w:rsidRPr="00195378">
              <w:rPr>
                <w:rFonts w:asciiTheme="minorHAnsi" w:hAnsiTheme="minorHAnsi"/>
                <w:b/>
                <w:i/>
                <w:sz w:val="24"/>
                <w:szCs w:val="24"/>
              </w:rPr>
              <w:t>odsumowanie spotkania</w:t>
            </w:r>
          </w:p>
        </w:tc>
      </w:tr>
    </w:tbl>
    <w:p w:rsidR="00955FF4" w:rsidRPr="00195378" w:rsidRDefault="00955FF4" w:rsidP="00955FF4">
      <w:pPr>
        <w:rPr>
          <w:rFonts w:asciiTheme="minorHAnsi" w:hAnsiTheme="minorHAnsi"/>
          <w:sz w:val="24"/>
          <w:szCs w:val="24"/>
          <w:lang w:val="pl-PL"/>
        </w:rPr>
      </w:pPr>
    </w:p>
    <w:p w:rsidR="00955FF4" w:rsidRPr="00924F02" w:rsidRDefault="00955FF4" w:rsidP="00955FF4">
      <w:pPr>
        <w:rPr>
          <w:lang w:val="pl-PL"/>
        </w:rPr>
      </w:pPr>
    </w:p>
    <w:p w:rsidR="00955FF4" w:rsidRPr="00924F02" w:rsidRDefault="00955FF4" w:rsidP="00955FF4">
      <w:pPr>
        <w:rPr>
          <w:lang w:val="pl-PL"/>
        </w:rPr>
      </w:pPr>
    </w:p>
    <w:p w:rsidR="00B96F08" w:rsidRPr="00924F02" w:rsidRDefault="00B96F08">
      <w:pPr>
        <w:rPr>
          <w:lang w:val="pl-PL"/>
        </w:rPr>
      </w:pPr>
    </w:p>
    <w:sectPr w:rsidR="00B96F08" w:rsidRPr="00924F02" w:rsidSect="00B96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-720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F02">
      <w:r>
        <w:separator/>
      </w:r>
    </w:p>
  </w:endnote>
  <w:endnote w:type="continuationSeparator" w:id="0">
    <w:p w:rsidR="00000000" w:rsidRDefault="0092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F02">
      <w:r>
        <w:separator/>
      </w:r>
    </w:p>
  </w:footnote>
  <w:footnote w:type="continuationSeparator" w:id="0">
    <w:p w:rsidR="00000000" w:rsidRDefault="0092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08" w:rsidRDefault="00B96F0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6987C2" wp14:editId="1A8A1D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3" name="Obraz 3" descr="papier-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4"/>
    <w:rsid w:val="00195378"/>
    <w:rsid w:val="00590441"/>
    <w:rsid w:val="00924F02"/>
    <w:rsid w:val="00955FF4"/>
    <w:rsid w:val="00B96F08"/>
    <w:rsid w:val="00C32EC7"/>
    <w:rsid w:val="00D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F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F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5FF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FF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5FF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5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55FF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F4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F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5FF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FF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5FF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5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55F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MGłogowska</dc:creator>
  <cp:lastModifiedBy>AMaszewska</cp:lastModifiedBy>
  <cp:revision>3</cp:revision>
  <dcterms:created xsi:type="dcterms:W3CDTF">2017-01-25T12:52:00Z</dcterms:created>
  <dcterms:modified xsi:type="dcterms:W3CDTF">2017-01-26T11:32:00Z</dcterms:modified>
</cp:coreProperties>
</file>